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9D" w:rsidRPr="007E219D" w:rsidRDefault="007E219D" w:rsidP="007E21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7E219D" w:rsidRPr="007E219D" w:rsidRDefault="007E219D" w:rsidP="007E21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7E219D" w:rsidRPr="007E219D" w:rsidRDefault="007E219D" w:rsidP="007E21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7E219D" w:rsidRPr="007E219D" w:rsidRDefault="007E219D" w:rsidP="007E21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7E219D" w:rsidRPr="007E219D" w:rsidRDefault="007E219D" w:rsidP="007E21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715000" cy="0"/>
                <wp:effectExtent l="22860" t="19685" r="24765" b="279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7E219D" w:rsidRPr="007E219D" w:rsidRDefault="007E219D" w:rsidP="007E21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219D" w:rsidRPr="007E219D" w:rsidRDefault="007E219D" w:rsidP="007E21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E219D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E21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Е Н И Е</w:t>
      </w:r>
    </w:p>
    <w:p w:rsidR="0086700B" w:rsidRPr="007E219D" w:rsidRDefault="0086700B" w:rsidP="0086700B">
      <w:pPr>
        <w:tabs>
          <w:tab w:val="left" w:pos="286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7E219D" w:rsidRPr="007E219D" w:rsidRDefault="007E219D" w:rsidP="007E219D">
      <w:pPr>
        <w:tabs>
          <w:tab w:val="left" w:pos="22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>от 22.03.2022.                                                                                   № 12</w:t>
      </w:r>
    </w:p>
    <w:p w:rsidR="007E219D" w:rsidRPr="007E219D" w:rsidRDefault="007E219D" w:rsidP="007E21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9"/>
      </w:tblGrid>
      <w:tr w:rsidR="007E219D" w:rsidRPr="007E219D" w:rsidTr="004F3089">
        <w:trPr>
          <w:trHeight w:val="934"/>
        </w:trPr>
        <w:tc>
          <w:tcPr>
            <w:tcW w:w="9189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E219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 внесении изменений в постановление № 92 от 19.11 2021 «Об утверждении муниципальной программы «Развитие культуры и искусства Солонцовского сельского поселения Алексеевского муниципального района на 2022 год»</w:t>
            </w:r>
          </w:p>
        </w:tc>
      </w:tr>
    </w:tbl>
    <w:p w:rsidR="007E219D" w:rsidRPr="007E219D" w:rsidRDefault="007E219D" w:rsidP="007E2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700B" w:rsidRPr="0086700B" w:rsidRDefault="007E219D" w:rsidP="0086700B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 Бюджетным кодексом РФ, руководствуясь постановлением Администрации Волгоградской области от 08.05.2015г. № 217-п «Об утверждении государственной программы Волгоградской области «Развитие культуры и туризма в Волгоградской области», </w:t>
      </w:r>
      <w:proofErr w:type="spellStart"/>
      <w:r w:rsidR="0086700B" w:rsidRPr="0086700B">
        <w:rPr>
          <w:rFonts w:ascii="Arial" w:eastAsia="Times New Roman" w:hAnsi="Arial" w:cs="Arial"/>
          <w:sz w:val="24"/>
          <w:szCs w:val="24"/>
          <w:lang w:eastAsia="ru-RU"/>
        </w:rPr>
        <w:t>Cоглашение</w:t>
      </w:r>
      <w:r w:rsidR="0086700B"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spellEnd"/>
      <w:r w:rsidR="0086700B" w:rsidRPr="0086700B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субсидии бюджету муниципального образования</w:t>
      </w:r>
      <w:r w:rsidR="008670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700B" w:rsidRPr="0086700B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 из областного бюджета на обеспечение развития и укрепления</w:t>
      </w:r>
      <w:r w:rsidR="00CE5A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6700B" w:rsidRPr="0086700B">
        <w:rPr>
          <w:rFonts w:ascii="Arial" w:eastAsia="Times New Roman" w:hAnsi="Arial" w:cs="Arial"/>
          <w:sz w:val="24"/>
          <w:szCs w:val="24"/>
          <w:lang w:eastAsia="ru-RU"/>
        </w:rPr>
        <w:t>материально-технической базы домов культуры в населенных пунктах с числом жителей</w:t>
      </w:r>
      <w:r w:rsidR="008670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700B" w:rsidRPr="0086700B">
        <w:rPr>
          <w:rFonts w:ascii="Arial" w:eastAsia="Times New Roman" w:hAnsi="Arial" w:cs="Arial"/>
          <w:sz w:val="24"/>
          <w:szCs w:val="24"/>
          <w:lang w:eastAsia="ru-RU"/>
        </w:rPr>
        <w:t>до 50 тысяч человек</w:t>
      </w:r>
      <w:r w:rsidR="0086700B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</w:p>
    <w:p w:rsidR="007E219D" w:rsidRPr="007E219D" w:rsidRDefault="0086700B" w:rsidP="0086700B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700B">
        <w:rPr>
          <w:rFonts w:ascii="Arial" w:eastAsia="Times New Roman" w:hAnsi="Arial" w:cs="Arial"/>
          <w:sz w:val="24"/>
          <w:szCs w:val="24"/>
          <w:lang w:eastAsia="ru-RU"/>
        </w:rPr>
        <w:t>21 марта 2022 г. № 18602436-1-2022-001</w:t>
      </w:r>
      <w:r w:rsidR="007E219D" w:rsidRPr="007E219D">
        <w:rPr>
          <w:rFonts w:ascii="Arial" w:eastAsia="Times New Roman" w:hAnsi="Arial" w:cs="Arial"/>
          <w:sz w:val="24"/>
          <w:szCs w:val="24"/>
          <w:lang w:eastAsia="ru-RU"/>
        </w:rPr>
        <w:t>, Уставом Солонцовского сельского поселения Алексеевского муниципального района, администрация Солонцовского сельского поселения</w:t>
      </w:r>
    </w:p>
    <w:p w:rsidR="007E219D" w:rsidRDefault="007E219D" w:rsidP="007E219D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proofErr w:type="gramStart"/>
      <w:r w:rsidRPr="007E219D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7E21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е т:</w:t>
      </w:r>
    </w:p>
    <w:p w:rsidR="0086700B" w:rsidRPr="007E219D" w:rsidRDefault="0086700B" w:rsidP="007E219D">
      <w:p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219D">
        <w:rPr>
          <w:rFonts w:ascii="Arial" w:eastAsia="Calibri" w:hAnsi="Arial" w:cs="Arial"/>
          <w:sz w:val="24"/>
          <w:szCs w:val="24"/>
        </w:rPr>
        <w:t xml:space="preserve">       1. Внести изменения в постановление № 92 от 19.11 2021 «Об утверждении муниципальной программы «Развитие культуры и искусства Солонцовского сельского поселения Алексеевского муниципального района на 2022 год»: </w:t>
      </w:r>
    </w:p>
    <w:p w:rsidR="007E219D" w:rsidRPr="007E219D" w:rsidRDefault="007E219D" w:rsidP="007E21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219D">
        <w:rPr>
          <w:rFonts w:ascii="Arial" w:eastAsia="Calibri" w:hAnsi="Arial" w:cs="Arial"/>
          <w:sz w:val="24"/>
          <w:szCs w:val="24"/>
        </w:rPr>
        <w:t xml:space="preserve">      1.1. в паспорте программы раздел «Объемы и источники финансирования программы» изложить в следующей редакции:</w:t>
      </w:r>
    </w:p>
    <w:p w:rsidR="007E219D" w:rsidRPr="007E219D" w:rsidRDefault="007E219D" w:rsidP="007E219D">
      <w:pPr>
        <w:framePr w:hSpace="180" w:wrap="around" w:vAnchor="text" w:hAnchor="margin" w:y="207"/>
        <w:spacing w:after="0" w:line="240" w:lineRule="auto"/>
        <w:ind w:firstLine="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«Общий объем затрат на реализацию программы составляет </w:t>
      </w:r>
      <w:r w:rsidRPr="007E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357 817,42 </w:t>
      </w:r>
      <w:r w:rsidRPr="007E219D">
        <w:rPr>
          <w:rFonts w:ascii="Arial" w:eastAsia="Times New Roman" w:hAnsi="Arial" w:cs="Arial"/>
          <w:sz w:val="24"/>
          <w:szCs w:val="24"/>
          <w:lang w:eastAsia="ru-RU"/>
        </w:rPr>
        <w:t>руб., в том числе:</w:t>
      </w:r>
    </w:p>
    <w:p w:rsidR="007E219D" w:rsidRPr="007E219D" w:rsidRDefault="007E219D" w:rsidP="007E2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- 2022 год – 357 817,42 тыс. руб. </w:t>
      </w:r>
    </w:p>
    <w:p w:rsidR="007E219D" w:rsidRPr="007E219D" w:rsidRDefault="007E219D" w:rsidP="007E2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- Планируемый объем финансирования из областного бюджета – </w:t>
      </w:r>
      <w:r w:rsidRPr="007E219D">
        <w:rPr>
          <w:rFonts w:ascii="Arial" w:eastAsia="Times New Roman" w:hAnsi="Arial" w:cs="Arial"/>
          <w:b/>
          <w:sz w:val="24"/>
          <w:szCs w:val="24"/>
          <w:lang w:eastAsia="ru-RU"/>
        </w:rPr>
        <w:t>341 000</w:t>
      </w: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</w:p>
    <w:p w:rsidR="007E219D" w:rsidRPr="007E219D" w:rsidRDefault="007E219D" w:rsidP="007E219D">
      <w:pPr>
        <w:framePr w:hSpace="180" w:wrap="around" w:vAnchor="text" w:hAnchor="margin" w:y="207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- Планируемый объем </w:t>
      </w:r>
      <w:proofErr w:type="spellStart"/>
      <w:r w:rsidRPr="007E219D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 из бюджета Солонцовского сельского поселения Алексеевского муниципального района – </w:t>
      </w:r>
      <w:r w:rsidRPr="007E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16 817,42</w:t>
      </w: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 руб. (не менее 4,7 %)</w:t>
      </w:r>
    </w:p>
    <w:p w:rsidR="007E219D" w:rsidRPr="007E219D" w:rsidRDefault="007E219D" w:rsidP="007E219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      1.2. статью 4. Ресурсное обеспечение</w:t>
      </w:r>
      <w:r w:rsidRPr="007E219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E219D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7E219D" w:rsidRPr="007E219D" w:rsidRDefault="007E219D" w:rsidP="007E219D">
      <w:pPr>
        <w:tabs>
          <w:tab w:val="left" w:pos="1880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       «Общий объём финансирования программы на весь период составит 357,8 тыс. руб.</w:t>
      </w:r>
    </w:p>
    <w:p w:rsidR="007E219D" w:rsidRPr="007E219D" w:rsidRDefault="007E219D" w:rsidP="007E219D">
      <w:pPr>
        <w:tabs>
          <w:tab w:val="left" w:pos="18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>Распределение объёмов финансирования программы указывается в таблице 1.</w:t>
      </w:r>
    </w:p>
    <w:p w:rsidR="007E219D" w:rsidRPr="007E219D" w:rsidRDefault="007E219D" w:rsidP="007E219D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E219D">
        <w:rPr>
          <w:rFonts w:ascii="Arial" w:eastAsia="Times New Roman" w:hAnsi="Arial" w:cs="Arial"/>
          <w:sz w:val="20"/>
          <w:szCs w:val="20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410"/>
        <w:gridCol w:w="1949"/>
      </w:tblGrid>
      <w:tr w:rsidR="007E219D" w:rsidRPr="007E219D" w:rsidTr="004F3089">
        <w:tc>
          <w:tcPr>
            <w:tcW w:w="5211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Единица измерения</w:t>
            </w:r>
          </w:p>
        </w:tc>
        <w:tc>
          <w:tcPr>
            <w:tcW w:w="1949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Сумма</w:t>
            </w:r>
          </w:p>
        </w:tc>
      </w:tr>
      <w:tr w:rsidR="007E219D" w:rsidRPr="007E219D" w:rsidTr="004F3089">
        <w:trPr>
          <w:trHeight w:val="415"/>
        </w:trPr>
        <w:tc>
          <w:tcPr>
            <w:tcW w:w="5211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949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7E219D" w:rsidRPr="007E219D" w:rsidTr="004F3089">
        <w:tc>
          <w:tcPr>
            <w:tcW w:w="5211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Объем финансирования всего</w:t>
            </w:r>
          </w:p>
        </w:tc>
        <w:tc>
          <w:tcPr>
            <w:tcW w:w="2410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E219D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7E219D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7E219D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  <w:r w:rsidRPr="007E219D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357,8</w:t>
            </w:r>
          </w:p>
        </w:tc>
      </w:tr>
      <w:tr w:rsidR="007E219D" w:rsidRPr="007E219D" w:rsidTr="004F3089">
        <w:tc>
          <w:tcPr>
            <w:tcW w:w="5211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Областной бюджет</w:t>
            </w:r>
          </w:p>
        </w:tc>
        <w:tc>
          <w:tcPr>
            <w:tcW w:w="2410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E219D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7E219D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7E219D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  <w:r w:rsidRPr="007E219D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341,0</w:t>
            </w:r>
          </w:p>
        </w:tc>
      </w:tr>
      <w:tr w:rsidR="007E219D" w:rsidRPr="007E219D" w:rsidTr="004F3089">
        <w:tc>
          <w:tcPr>
            <w:tcW w:w="5211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 xml:space="preserve">Бюджет Солонцовского сельского поселения </w:t>
            </w:r>
          </w:p>
        </w:tc>
        <w:tc>
          <w:tcPr>
            <w:tcW w:w="2410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7E219D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7E219D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7E219D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  <w:r w:rsidRPr="007E219D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949" w:type="dxa"/>
            <w:shd w:val="clear" w:color="auto" w:fill="auto"/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16,8</w:t>
            </w:r>
          </w:p>
        </w:tc>
      </w:tr>
    </w:tbl>
    <w:p w:rsidR="007E219D" w:rsidRPr="007E219D" w:rsidRDefault="007E219D" w:rsidP="007E21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219D" w:rsidRPr="007E219D" w:rsidRDefault="007E219D" w:rsidP="007E21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219D">
        <w:rPr>
          <w:rFonts w:ascii="Arial" w:eastAsia="Calibri" w:hAnsi="Arial" w:cs="Arial"/>
          <w:sz w:val="24"/>
          <w:szCs w:val="24"/>
        </w:rPr>
        <w:lastRenderedPageBreak/>
        <w:t xml:space="preserve">      1.3</w:t>
      </w:r>
      <w:r w:rsidRPr="007E219D">
        <w:rPr>
          <w:rFonts w:ascii="Times New Roman" w:eastAsia="Calibri" w:hAnsi="Times New Roman" w:cs="Times New Roman"/>
        </w:rPr>
        <w:t xml:space="preserve"> </w:t>
      </w:r>
      <w:r w:rsidRPr="007E219D">
        <w:rPr>
          <w:rFonts w:ascii="Arial" w:eastAsia="Calibri" w:hAnsi="Arial" w:cs="Arial"/>
          <w:sz w:val="24"/>
          <w:szCs w:val="24"/>
        </w:rPr>
        <w:t>Приложение 1к муниципальной программе «Развитие культуры и искусства Солонцовского сельского поселения Алексеевского муниципального района на 2022 год»</w:t>
      </w:r>
      <w:r w:rsidRPr="007E219D">
        <w:rPr>
          <w:rFonts w:ascii="Times New Roman" w:eastAsia="Calibri" w:hAnsi="Times New Roman" w:cs="Times New Roman"/>
        </w:rPr>
        <w:t xml:space="preserve"> </w:t>
      </w:r>
      <w:r w:rsidRPr="007E219D">
        <w:rPr>
          <w:rFonts w:ascii="Arial" w:eastAsia="Calibri" w:hAnsi="Arial" w:cs="Arial"/>
          <w:sz w:val="24"/>
          <w:szCs w:val="24"/>
        </w:rPr>
        <w:t>изложить в следующей редакции:</w:t>
      </w:r>
    </w:p>
    <w:p w:rsidR="007E219D" w:rsidRPr="007E219D" w:rsidRDefault="007E219D" w:rsidP="007E21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219D" w:rsidRPr="007E219D" w:rsidRDefault="007E219D" w:rsidP="007E21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7E219D" w:rsidRPr="007E219D" w:rsidRDefault="007E219D" w:rsidP="007E219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мероприятий муниципальной программы</w:t>
      </w:r>
    </w:p>
    <w:p w:rsidR="007E219D" w:rsidRPr="007E219D" w:rsidRDefault="007E219D" w:rsidP="007E219D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культуры и искусства Солонцовского сельского поселения Алексеевского муниципального района»</w:t>
      </w:r>
    </w:p>
    <w:p w:rsidR="007E219D" w:rsidRPr="007E219D" w:rsidRDefault="007E219D" w:rsidP="007E219D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2022 год</w:t>
      </w:r>
    </w:p>
    <w:p w:rsidR="007E219D" w:rsidRPr="007E219D" w:rsidRDefault="007E219D" w:rsidP="007E219D">
      <w:pPr>
        <w:spacing w:after="0" w:line="240" w:lineRule="auto"/>
        <w:jc w:val="center"/>
        <w:textAlignment w:val="top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155" w:type="dxa"/>
        <w:jc w:val="center"/>
        <w:tblInd w:w="-2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4"/>
        <w:gridCol w:w="1559"/>
        <w:gridCol w:w="1418"/>
        <w:gridCol w:w="992"/>
        <w:gridCol w:w="1358"/>
        <w:gridCol w:w="1276"/>
        <w:gridCol w:w="1134"/>
        <w:gridCol w:w="1984"/>
      </w:tblGrid>
      <w:tr w:rsidR="007E219D" w:rsidRPr="007E219D" w:rsidTr="004F3089">
        <w:trPr>
          <w:trHeight w:val="393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реализацию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5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Финансирование</w:t>
            </w:r>
          </w:p>
        </w:tc>
      </w:tr>
      <w:tr w:rsidR="007E219D" w:rsidRPr="007E219D" w:rsidTr="004F3089">
        <w:trPr>
          <w:trHeight w:val="413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Ожидаемые результаты реализации мероприятия</w:t>
            </w:r>
          </w:p>
        </w:tc>
      </w:tr>
      <w:tr w:rsidR="007E219D" w:rsidRPr="007E219D" w:rsidTr="004F3089">
        <w:trPr>
          <w:trHeight w:val="560"/>
          <w:jc w:val="center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  <w:tr w:rsidR="007E219D" w:rsidRPr="007E219D" w:rsidTr="004F3089">
        <w:trPr>
          <w:trHeight w:val="2115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E219D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Arial" w:hAnsi="Arial" w:cs="Arial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МБУК «Солонцовский культурно-досуговый комплекс»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219D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Улучшение оснащенности учреждения культуры, приобретение нового оборудования, улучшение качества предоставляемых услуг. </w:t>
            </w:r>
          </w:p>
        </w:tc>
      </w:tr>
      <w:tr w:rsidR="007E219D" w:rsidRPr="007E219D" w:rsidTr="004F3089">
        <w:trPr>
          <w:trHeight w:val="615"/>
          <w:jc w:val="center"/>
        </w:trPr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</w:p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ИТОГО: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341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9D" w:rsidRPr="007E219D" w:rsidRDefault="007E219D" w:rsidP="007E21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E219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9D" w:rsidRPr="007E219D" w:rsidRDefault="007E219D" w:rsidP="007E219D">
            <w:pPr>
              <w:suppressAutoHyphens/>
              <w:spacing w:after="120" w:line="48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7E219D" w:rsidRPr="007E219D" w:rsidRDefault="007E219D" w:rsidP="007E21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219D" w:rsidRPr="007E219D" w:rsidRDefault="007E219D" w:rsidP="007E21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E219D" w:rsidRPr="007E219D" w:rsidRDefault="007E219D" w:rsidP="007E219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E219D">
        <w:rPr>
          <w:rFonts w:ascii="Arial" w:eastAsia="Calibri" w:hAnsi="Arial" w:cs="Arial"/>
          <w:sz w:val="24"/>
          <w:szCs w:val="24"/>
        </w:rPr>
        <w:t xml:space="preserve">      2. </w:t>
      </w:r>
      <w:proofErr w:type="gramStart"/>
      <w:r w:rsidRPr="007E219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7E219D">
        <w:rPr>
          <w:rFonts w:ascii="Arial" w:eastAsia="Calibri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E219D" w:rsidRPr="007E219D" w:rsidRDefault="007E219D" w:rsidP="007E21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E219D" w:rsidRPr="007E219D" w:rsidRDefault="007E219D" w:rsidP="007E219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E219D">
        <w:rPr>
          <w:rFonts w:ascii="Arial" w:eastAsia="Calibri" w:hAnsi="Arial" w:cs="Arial"/>
          <w:sz w:val="24"/>
          <w:szCs w:val="24"/>
        </w:rPr>
        <w:t xml:space="preserve">       3. Настоящее постановление вступает в силу со дня его подписания.</w:t>
      </w:r>
    </w:p>
    <w:p w:rsidR="007E219D" w:rsidRPr="007E219D" w:rsidRDefault="007E219D" w:rsidP="007E219D">
      <w:pPr>
        <w:spacing w:after="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spacing w:after="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spacing w:after="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spacing w:after="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Глава Солонцовского сельского поселения </w:t>
      </w:r>
    </w:p>
    <w:p w:rsidR="007E219D" w:rsidRPr="007E219D" w:rsidRDefault="007E219D" w:rsidP="007E21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Алексеевского муниципального района                                               </w:t>
      </w:r>
      <w:proofErr w:type="spellStart"/>
      <w:r w:rsidRPr="007E219D"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</w:p>
    <w:p w:rsidR="007E219D" w:rsidRPr="007E219D" w:rsidRDefault="007E219D" w:rsidP="007E219D">
      <w:pPr>
        <w:spacing w:after="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spacing w:after="0" w:line="240" w:lineRule="auto"/>
        <w:ind w:left="6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spacing w:after="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7E219D" w:rsidRPr="007E219D" w:rsidRDefault="007E219D" w:rsidP="007E219D">
      <w:pPr>
        <w:spacing w:after="0" w:line="240" w:lineRule="auto"/>
        <w:ind w:left="9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21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E219D" w:rsidRPr="007E219D" w:rsidRDefault="007E219D" w:rsidP="007E219D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219D" w:rsidRPr="007E219D" w:rsidRDefault="007E219D" w:rsidP="007E219D">
      <w:pPr>
        <w:tabs>
          <w:tab w:val="left" w:pos="12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127" w:rsidRDefault="00981127"/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9D"/>
    <w:rsid w:val="007E219D"/>
    <w:rsid w:val="0086700B"/>
    <w:rsid w:val="00981127"/>
    <w:rsid w:val="00CA1A7D"/>
    <w:rsid w:val="00C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«Общий объём финансирования программы на весь период составит 357,8 тыс. </vt:lpstr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2022-03-22T11:30:00Z</cp:lastPrinted>
  <dcterms:created xsi:type="dcterms:W3CDTF">2022-03-22T08:41:00Z</dcterms:created>
  <dcterms:modified xsi:type="dcterms:W3CDTF">2022-03-28T05:28:00Z</dcterms:modified>
</cp:coreProperties>
</file>