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АДМИНИСТРАЦИЯ</w:t>
      </w:r>
    </w:p>
    <w:p w:rsidR="008B2896" w:rsidRPr="00A35FCF" w:rsidRDefault="005F2970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С</w:t>
      </w:r>
      <w:r w:rsidR="006A3D15">
        <w:rPr>
          <w:rFonts w:ascii="Arial" w:hAnsi="Arial" w:cs="Arial"/>
          <w:b/>
          <w:szCs w:val="24"/>
        </w:rPr>
        <w:t>ОЛОНЦОВ</w:t>
      </w:r>
      <w:r w:rsidR="00626D45">
        <w:rPr>
          <w:rFonts w:ascii="Arial" w:hAnsi="Arial" w:cs="Arial"/>
          <w:b/>
          <w:szCs w:val="24"/>
        </w:rPr>
        <w:t>СКОГ</w:t>
      </w:r>
      <w:r w:rsidR="00BF12AF">
        <w:rPr>
          <w:rFonts w:ascii="Arial" w:hAnsi="Arial" w:cs="Arial"/>
          <w:b/>
          <w:szCs w:val="24"/>
        </w:rPr>
        <w:t>О</w:t>
      </w:r>
      <w:r w:rsidR="008B2896" w:rsidRPr="00A35FCF">
        <w:rPr>
          <w:rFonts w:ascii="Arial" w:hAnsi="Arial" w:cs="Arial"/>
          <w:b/>
          <w:szCs w:val="24"/>
        </w:rPr>
        <w:t xml:space="preserve"> СЕЛЬСКОГО ПОСЕЛЕНИЯ                   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 xml:space="preserve">   АЛЕКСЕЕВСКОГО МУНИЦИПАЛЬНОГО РАЙОНА </w:t>
      </w:r>
    </w:p>
    <w:p w:rsidR="008B2896" w:rsidRPr="00A35FCF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  <w:r w:rsidRPr="00A35FCF">
        <w:rPr>
          <w:rFonts w:ascii="Arial" w:hAnsi="Arial" w:cs="Arial"/>
          <w:b/>
          <w:szCs w:val="24"/>
        </w:rPr>
        <w:t>ВОЛГОГРАДСКОЙ ОБЛАСТИ</w:t>
      </w:r>
    </w:p>
    <w:p w:rsidR="008B2896" w:rsidRPr="00A35FCF" w:rsidRDefault="00780E74" w:rsidP="003A74AD">
      <w:pPr>
        <w:spacing w:after="0" w:line="240" w:lineRule="auto"/>
        <w:ind w:firstLine="720"/>
        <w:jc w:val="center"/>
        <w:rPr>
          <w:rFonts w:ascii="Arial" w:hAnsi="Arial" w:cs="Arial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84454</wp:posOffset>
                </wp:positionV>
                <wp:extent cx="57150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3060872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5pt" to="450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" strokeweight="3pt">
                <v:stroke linestyle="thinThin"/>
              </v:line>
            </w:pict>
          </mc:Fallback>
        </mc:AlternateContent>
      </w:r>
    </w:p>
    <w:p w:rsidR="008B2896" w:rsidRDefault="008B2896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AE27D7" w:rsidRPr="00A35FCF" w:rsidRDefault="00AE27D7" w:rsidP="003A74AD">
      <w:pPr>
        <w:spacing w:after="0" w:line="240" w:lineRule="auto"/>
        <w:ind w:firstLine="720"/>
        <w:jc w:val="center"/>
        <w:rPr>
          <w:rFonts w:ascii="Arial" w:hAnsi="Arial" w:cs="Arial"/>
          <w:b/>
          <w:szCs w:val="24"/>
        </w:rPr>
      </w:pPr>
    </w:p>
    <w:p w:rsidR="008B2896" w:rsidRDefault="008B2896" w:rsidP="008E575A">
      <w:pPr>
        <w:pStyle w:val="ConsPlusTitle"/>
        <w:jc w:val="center"/>
        <w:rPr>
          <w:rFonts w:ascii="Arial" w:hAnsi="Arial" w:cs="Arial"/>
          <w:szCs w:val="24"/>
        </w:rPr>
      </w:pPr>
      <w:r w:rsidRPr="00A35FCF">
        <w:rPr>
          <w:rFonts w:ascii="Arial" w:hAnsi="Arial" w:cs="Arial"/>
          <w:szCs w:val="24"/>
        </w:rPr>
        <w:t>ПОСТАНОВЛЕНИЕ</w:t>
      </w:r>
      <w:r w:rsidR="00BF12AF">
        <w:rPr>
          <w:rFonts w:ascii="Arial" w:hAnsi="Arial" w:cs="Arial"/>
          <w:szCs w:val="24"/>
        </w:rPr>
        <w:t xml:space="preserve"> </w:t>
      </w:r>
    </w:p>
    <w:p w:rsidR="008B2896" w:rsidRPr="00A35FCF" w:rsidRDefault="008B2896" w:rsidP="003A74AD">
      <w:pPr>
        <w:pStyle w:val="ConsPlusTitle"/>
        <w:jc w:val="both"/>
        <w:rPr>
          <w:rFonts w:ascii="Arial" w:hAnsi="Arial" w:cs="Arial"/>
          <w:szCs w:val="24"/>
        </w:rPr>
      </w:pPr>
    </w:p>
    <w:p w:rsidR="008B2896" w:rsidRDefault="008B2896" w:rsidP="003A74AD">
      <w:pPr>
        <w:pStyle w:val="ConsPlusTitle"/>
        <w:jc w:val="both"/>
        <w:rPr>
          <w:rFonts w:ascii="Arial" w:hAnsi="Arial" w:cs="Arial"/>
          <w:b w:val="0"/>
          <w:szCs w:val="24"/>
        </w:rPr>
      </w:pPr>
      <w:r w:rsidRPr="00A35FCF">
        <w:rPr>
          <w:rFonts w:ascii="Arial" w:hAnsi="Arial" w:cs="Arial"/>
          <w:b w:val="0"/>
          <w:szCs w:val="24"/>
        </w:rPr>
        <w:t xml:space="preserve"> от </w:t>
      </w:r>
      <w:r w:rsidR="005538A1" w:rsidRPr="00FF6973">
        <w:rPr>
          <w:rFonts w:ascii="Arial" w:hAnsi="Arial" w:cs="Arial"/>
          <w:b w:val="0"/>
          <w:szCs w:val="24"/>
        </w:rPr>
        <w:t xml:space="preserve"> </w:t>
      </w:r>
      <w:r w:rsidR="00AE27D7">
        <w:rPr>
          <w:rFonts w:ascii="Arial" w:hAnsi="Arial" w:cs="Arial"/>
          <w:b w:val="0"/>
          <w:szCs w:val="24"/>
        </w:rPr>
        <w:t>23.03.2023</w:t>
      </w:r>
      <w:r w:rsidRPr="00A35FCF">
        <w:rPr>
          <w:rFonts w:ascii="Arial" w:hAnsi="Arial" w:cs="Arial"/>
          <w:b w:val="0"/>
          <w:szCs w:val="24"/>
        </w:rPr>
        <w:t xml:space="preserve"> г. </w:t>
      </w:r>
      <w:r w:rsidR="008E575A">
        <w:rPr>
          <w:rFonts w:ascii="Arial" w:hAnsi="Arial" w:cs="Arial"/>
          <w:b w:val="0"/>
          <w:szCs w:val="24"/>
        </w:rPr>
        <w:t xml:space="preserve">                                                                             </w:t>
      </w:r>
      <w:r w:rsidRPr="00A35FCF">
        <w:rPr>
          <w:rFonts w:ascii="Arial" w:hAnsi="Arial" w:cs="Arial"/>
          <w:b w:val="0"/>
          <w:szCs w:val="24"/>
        </w:rPr>
        <w:t>№</w:t>
      </w:r>
      <w:r>
        <w:rPr>
          <w:rFonts w:ascii="Arial" w:hAnsi="Arial" w:cs="Arial"/>
          <w:b w:val="0"/>
          <w:szCs w:val="24"/>
        </w:rPr>
        <w:t xml:space="preserve"> </w:t>
      </w:r>
      <w:r w:rsidR="00AE27D7">
        <w:rPr>
          <w:rFonts w:ascii="Arial" w:hAnsi="Arial" w:cs="Arial"/>
          <w:b w:val="0"/>
          <w:szCs w:val="24"/>
        </w:rPr>
        <w:t>14</w:t>
      </w:r>
    </w:p>
    <w:p w:rsidR="008B2896" w:rsidRDefault="008B2896" w:rsidP="00CE3ACA">
      <w:pPr>
        <w:pStyle w:val="ConsPlusTitle"/>
        <w:jc w:val="center"/>
        <w:rPr>
          <w:rFonts w:ascii="Arial" w:hAnsi="Arial" w:cs="Arial"/>
          <w:szCs w:val="24"/>
        </w:rPr>
      </w:pPr>
    </w:p>
    <w:p w:rsidR="00AE27D7" w:rsidRPr="00A35FCF" w:rsidRDefault="00AE27D7" w:rsidP="00CE3ACA">
      <w:pPr>
        <w:pStyle w:val="ConsPlusTitle"/>
        <w:jc w:val="center"/>
        <w:rPr>
          <w:rFonts w:ascii="Arial" w:hAnsi="Arial" w:cs="Arial"/>
          <w:szCs w:val="24"/>
        </w:rPr>
      </w:pPr>
    </w:p>
    <w:p w:rsidR="00CE3ACA" w:rsidRDefault="008B2896" w:rsidP="00CE3ACA">
      <w:pPr>
        <w:pStyle w:val="ConsPlusTitle"/>
        <w:jc w:val="center"/>
        <w:rPr>
          <w:rFonts w:ascii="Arial" w:hAnsi="Arial" w:cs="Arial"/>
          <w:szCs w:val="24"/>
        </w:rPr>
      </w:pPr>
      <w:r w:rsidRPr="008E575A">
        <w:rPr>
          <w:rFonts w:ascii="Arial" w:hAnsi="Arial" w:cs="Arial"/>
          <w:szCs w:val="24"/>
        </w:rPr>
        <w:t>О</w:t>
      </w:r>
      <w:r w:rsidR="00EE18C3" w:rsidRPr="008E575A">
        <w:rPr>
          <w:rFonts w:ascii="Arial" w:hAnsi="Arial" w:cs="Arial"/>
          <w:szCs w:val="24"/>
        </w:rPr>
        <w:t xml:space="preserve"> внесении изменений в</w:t>
      </w:r>
      <w:r w:rsidR="00143757">
        <w:rPr>
          <w:rFonts w:ascii="Arial" w:hAnsi="Arial" w:cs="Arial"/>
          <w:szCs w:val="24"/>
        </w:rPr>
        <w:t xml:space="preserve"> постановление от 20.12.2021 № 103 </w:t>
      </w:r>
    </w:p>
    <w:p w:rsidR="00AE27D7" w:rsidRDefault="00143757" w:rsidP="00CE3ACA">
      <w:pPr>
        <w:pStyle w:val="ConsPlusTitle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</w:t>
      </w:r>
      <w:r w:rsidR="00AE27D7" w:rsidRPr="00AE27D7">
        <w:rPr>
          <w:rFonts w:ascii="Arial" w:hAnsi="Arial" w:cs="Arial"/>
          <w:szCs w:val="24"/>
        </w:rPr>
        <w:t xml:space="preserve">Об утверждении Порядка санкционирования оплаты денежных </w:t>
      </w:r>
    </w:p>
    <w:p w:rsidR="00BF1449" w:rsidRPr="008E575A" w:rsidRDefault="00AE27D7" w:rsidP="00CE3ACA">
      <w:pPr>
        <w:pStyle w:val="ConsPlusTitle"/>
        <w:jc w:val="center"/>
        <w:rPr>
          <w:rFonts w:ascii="Arial" w:hAnsi="Arial" w:cs="Arial"/>
          <w:szCs w:val="24"/>
        </w:rPr>
      </w:pPr>
      <w:r w:rsidRPr="00AE27D7">
        <w:rPr>
          <w:rFonts w:ascii="Arial" w:hAnsi="Arial" w:cs="Arial"/>
          <w:szCs w:val="24"/>
        </w:rPr>
        <w:t>обяз</w:t>
      </w:r>
      <w:r w:rsidRPr="00AE27D7">
        <w:rPr>
          <w:rFonts w:ascii="Arial" w:hAnsi="Arial" w:cs="Arial"/>
          <w:szCs w:val="24"/>
        </w:rPr>
        <w:t>а</w:t>
      </w:r>
      <w:r w:rsidRPr="00AE27D7">
        <w:rPr>
          <w:rFonts w:ascii="Arial" w:hAnsi="Arial" w:cs="Arial"/>
          <w:szCs w:val="24"/>
        </w:rPr>
        <w:t>тельств получателей средств местного бюджета и оплаты денежных обяз</w:t>
      </w:r>
      <w:r w:rsidRPr="00AE27D7">
        <w:rPr>
          <w:rFonts w:ascii="Arial" w:hAnsi="Arial" w:cs="Arial"/>
          <w:szCs w:val="24"/>
        </w:rPr>
        <w:t>а</w:t>
      </w:r>
      <w:r w:rsidRPr="00AE27D7">
        <w:rPr>
          <w:rFonts w:ascii="Arial" w:hAnsi="Arial" w:cs="Arial"/>
          <w:szCs w:val="24"/>
        </w:rPr>
        <w:t>тельств, подлежащих  исполнению за счет бюджетных ассигнований по и</w:t>
      </w:r>
      <w:r w:rsidRPr="00AE27D7">
        <w:rPr>
          <w:rFonts w:ascii="Arial" w:hAnsi="Arial" w:cs="Arial"/>
          <w:szCs w:val="24"/>
        </w:rPr>
        <w:t>с</w:t>
      </w:r>
      <w:r w:rsidRPr="00AE27D7">
        <w:rPr>
          <w:rFonts w:ascii="Arial" w:hAnsi="Arial" w:cs="Arial"/>
          <w:szCs w:val="24"/>
        </w:rPr>
        <w:t>точникам финансиро</w:t>
      </w:r>
      <w:r>
        <w:rPr>
          <w:rFonts w:ascii="Arial" w:hAnsi="Arial" w:cs="Arial"/>
          <w:szCs w:val="24"/>
        </w:rPr>
        <w:t>вания дефицита местного бюджета</w:t>
      </w:r>
      <w:r w:rsidR="009C1E1C">
        <w:rPr>
          <w:rFonts w:ascii="Arial" w:hAnsi="Arial" w:cs="Arial"/>
          <w:szCs w:val="24"/>
        </w:rPr>
        <w:t>»</w:t>
      </w:r>
    </w:p>
    <w:p w:rsidR="008B2896" w:rsidRPr="00A35FCF" w:rsidRDefault="008B2896" w:rsidP="003A74AD">
      <w:pPr>
        <w:pStyle w:val="ConsPlusNormal"/>
        <w:jc w:val="both"/>
        <w:rPr>
          <w:rFonts w:ascii="Arial" w:hAnsi="Arial" w:cs="Arial"/>
          <w:szCs w:val="24"/>
        </w:rPr>
      </w:pPr>
    </w:p>
    <w:p w:rsidR="00CE3ACA" w:rsidRDefault="008E575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В соответствии с пунктами 1,2, абзацем третьим пункта 5 статьи 219 и частью второй статьи 219.2 Бюджетного кодекса Российской Федерации </w:t>
      </w:r>
    </w:p>
    <w:p w:rsidR="008E575A" w:rsidRDefault="008E575A" w:rsidP="00BF1449">
      <w:pPr>
        <w:pStyle w:val="ConsPlusNormal"/>
        <w:ind w:firstLine="540"/>
        <w:jc w:val="both"/>
        <w:rPr>
          <w:rFonts w:ascii="Arial" w:hAnsi="Arial" w:cs="Arial"/>
          <w:b/>
          <w:szCs w:val="24"/>
        </w:rPr>
      </w:pPr>
      <w:proofErr w:type="gramStart"/>
      <w:r w:rsidRPr="008E575A">
        <w:rPr>
          <w:rFonts w:ascii="Arial" w:hAnsi="Arial" w:cs="Arial"/>
          <w:b/>
          <w:szCs w:val="24"/>
        </w:rPr>
        <w:t>п</w:t>
      </w:r>
      <w:proofErr w:type="gramEnd"/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о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с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т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а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н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о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в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л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я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е</w:t>
      </w:r>
      <w:r w:rsidR="00CE3ACA">
        <w:rPr>
          <w:rFonts w:ascii="Arial" w:hAnsi="Arial" w:cs="Arial"/>
          <w:b/>
          <w:szCs w:val="24"/>
        </w:rPr>
        <w:t xml:space="preserve"> </w:t>
      </w:r>
      <w:r w:rsidRPr="008E575A">
        <w:rPr>
          <w:rFonts w:ascii="Arial" w:hAnsi="Arial" w:cs="Arial"/>
          <w:b/>
          <w:szCs w:val="24"/>
        </w:rPr>
        <w:t>т:</w:t>
      </w:r>
    </w:p>
    <w:p w:rsidR="00B37BD3" w:rsidRDefault="00B37BD3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bookmarkStart w:id="0" w:name="_GoBack"/>
      <w:bookmarkEnd w:id="0"/>
    </w:p>
    <w:p w:rsidR="00CE3ACA" w:rsidRDefault="00BF1449" w:rsidP="00CE3ACA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>1.</w:t>
      </w:r>
      <w:r w:rsidR="00250F15">
        <w:rPr>
          <w:rFonts w:ascii="Arial" w:hAnsi="Arial" w:cs="Arial"/>
          <w:szCs w:val="24"/>
        </w:rPr>
        <w:t xml:space="preserve"> </w:t>
      </w:r>
      <w:r w:rsidR="008E575A">
        <w:rPr>
          <w:rFonts w:ascii="Arial" w:hAnsi="Arial" w:cs="Arial"/>
          <w:szCs w:val="24"/>
        </w:rPr>
        <w:t xml:space="preserve">Внести изменения в </w:t>
      </w:r>
      <w:r w:rsidR="00CE3ACA" w:rsidRPr="00CE3ACA">
        <w:rPr>
          <w:rFonts w:ascii="Arial" w:hAnsi="Arial" w:cs="Arial"/>
          <w:szCs w:val="24"/>
        </w:rPr>
        <w:t xml:space="preserve"> постановление от 20.12.2021 № 103 «</w:t>
      </w:r>
      <w:r w:rsidR="00AE27D7" w:rsidRPr="00AE27D7">
        <w:rPr>
          <w:rFonts w:ascii="Arial" w:hAnsi="Arial" w:cs="Arial"/>
          <w:szCs w:val="24"/>
        </w:rPr>
        <w:t>Об утверждении Порядка санкционирования оплаты денежных обязательств получателей средств местного бюджета и оплаты денежных обязательств, подлежащих  исполнению за счет бюджетных ассигнований по источникам финансирования дефицита местн</w:t>
      </w:r>
      <w:r w:rsidR="00AE27D7" w:rsidRPr="00AE27D7">
        <w:rPr>
          <w:rFonts w:ascii="Arial" w:hAnsi="Arial" w:cs="Arial"/>
          <w:szCs w:val="24"/>
        </w:rPr>
        <w:t>о</w:t>
      </w:r>
      <w:r w:rsidR="00AE27D7" w:rsidRPr="00AE27D7">
        <w:rPr>
          <w:rFonts w:ascii="Arial" w:hAnsi="Arial" w:cs="Arial"/>
          <w:szCs w:val="24"/>
        </w:rPr>
        <w:t>го бюджета</w:t>
      </w:r>
      <w:r w:rsidR="00AE27D7">
        <w:rPr>
          <w:rFonts w:ascii="Arial" w:hAnsi="Arial" w:cs="Arial"/>
          <w:szCs w:val="24"/>
        </w:rPr>
        <w:t>»</w:t>
      </w:r>
      <w:r w:rsidR="00CE3ACA">
        <w:rPr>
          <w:rFonts w:ascii="Arial" w:hAnsi="Arial" w:cs="Arial"/>
          <w:szCs w:val="24"/>
        </w:rPr>
        <w:t>:</w:t>
      </w:r>
    </w:p>
    <w:p w:rsidR="008E575A" w:rsidRPr="00BF1449" w:rsidRDefault="00CE3AC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1.1. </w:t>
      </w:r>
      <w:r w:rsidR="008E575A">
        <w:rPr>
          <w:rFonts w:ascii="Arial" w:hAnsi="Arial" w:cs="Arial"/>
          <w:szCs w:val="24"/>
        </w:rPr>
        <w:t>п</w:t>
      </w:r>
      <w:r w:rsidR="00BF1449" w:rsidRPr="00BF1449">
        <w:rPr>
          <w:rFonts w:ascii="Arial" w:hAnsi="Arial" w:cs="Arial"/>
          <w:szCs w:val="24"/>
        </w:rPr>
        <w:t>ункт 7</w:t>
      </w:r>
      <w:r w:rsidR="008E575A">
        <w:rPr>
          <w:rFonts w:ascii="Arial" w:hAnsi="Arial" w:cs="Arial"/>
          <w:szCs w:val="24"/>
        </w:rPr>
        <w:t xml:space="preserve"> </w:t>
      </w:r>
      <w:r w:rsidR="00BF1449" w:rsidRPr="00BF1449">
        <w:rPr>
          <w:rFonts w:ascii="Arial" w:hAnsi="Arial" w:cs="Arial"/>
          <w:szCs w:val="24"/>
        </w:rPr>
        <w:t>изложить в следующей редакции:</w:t>
      </w:r>
    </w:p>
    <w:p w:rsidR="00BF1449" w:rsidRPr="00BF1449" w:rsidRDefault="00CE3ACA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«</w:t>
      </w:r>
      <w:r w:rsidR="00BF1449" w:rsidRPr="00BF1449">
        <w:rPr>
          <w:rFonts w:ascii="Arial" w:hAnsi="Arial" w:cs="Arial"/>
          <w:szCs w:val="24"/>
        </w:rPr>
        <w:t>В случае если Распоряжение представляется для оплаты денежного обяз</w:t>
      </w:r>
      <w:r w:rsidR="00BF1449" w:rsidRPr="00BF1449">
        <w:rPr>
          <w:rFonts w:ascii="Arial" w:hAnsi="Arial" w:cs="Arial"/>
          <w:szCs w:val="24"/>
        </w:rPr>
        <w:t>а</w:t>
      </w:r>
      <w:r w:rsidR="00BF1449" w:rsidRPr="00BF1449">
        <w:rPr>
          <w:rFonts w:ascii="Arial" w:hAnsi="Arial" w:cs="Arial"/>
          <w:szCs w:val="24"/>
        </w:rPr>
        <w:t>тельства, сформированного органом Федерального казначейства в соответствии с порядком учета обязательств, получателей средств местного бюджета предста</w:t>
      </w:r>
      <w:r w:rsidR="00BF1449" w:rsidRPr="00BF1449">
        <w:rPr>
          <w:rFonts w:ascii="Arial" w:hAnsi="Arial" w:cs="Arial"/>
          <w:szCs w:val="24"/>
        </w:rPr>
        <w:t>в</w:t>
      </w:r>
      <w:r w:rsidR="00BF1449" w:rsidRPr="00BF1449">
        <w:rPr>
          <w:rFonts w:ascii="Arial" w:hAnsi="Arial" w:cs="Arial"/>
          <w:szCs w:val="24"/>
        </w:rPr>
        <w:t>ляет в орган Федерального казначейства вместе с Распоряжением указанный в нем документ, подтверждающий возникновение денежного обязательства (за и</w:t>
      </w:r>
      <w:r w:rsidR="00BF1449" w:rsidRPr="00BF1449">
        <w:rPr>
          <w:rFonts w:ascii="Arial" w:hAnsi="Arial" w:cs="Arial"/>
          <w:szCs w:val="24"/>
        </w:rPr>
        <w:t>с</w:t>
      </w:r>
      <w:r w:rsidR="00BF1449" w:rsidRPr="00BF1449">
        <w:rPr>
          <w:rFonts w:ascii="Arial" w:hAnsi="Arial" w:cs="Arial"/>
          <w:szCs w:val="24"/>
        </w:rPr>
        <w:t>ключением документов, содержащих сведения, составляющие государственную и иную охраняемую законом тайну, документов указанных в пунктах 11 - 13, строках  1</w:t>
      </w:r>
      <w:r w:rsidR="00FF6973" w:rsidRPr="00FF6973">
        <w:rPr>
          <w:rFonts w:ascii="Arial" w:hAnsi="Arial" w:cs="Arial"/>
          <w:szCs w:val="24"/>
        </w:rPr>
        <w:t>7</w:t>
      </w:r>
      <w:r w:rsidR="00BF1449" w:rsidRPr="00BF1449">
        <w:rPr>
          <w:rFonts w:ascii="Arial" w:hAnsi="Arial" w:cs="Arial"/>
          <w:szCs w:val="24"/>
        </w:rPr>
        <w:t xml:space="preserve"> - 2</w:t>
      </w:r>
      <w:r w:rsidR="00FF6973" w:rsidRPr="00FF6973">
        <w:rPr>
          <w:rFonts w:ascii="Arial" w:hAnsi="Arial" w:cs="Arial"/>
          <w:szCs w:val="24"/>
        </w:rPr>
        <w:t>9</w:t>
      </w:r>
      <w:proofErr w:type="gramEnd"/>
      <w:r w:rsidR="00BF1449" w:rsidRPr="00BF1449">
        <w:rPr>
          <w:rFonts w:ascii="Arial" w:hAnsi="Arial" w:cs="Arial"/>
          <w:szCs w:val="24"/>
        </w:rPr>
        <w:t xml:space="preserve"> </w:t>
      </w:r>
      <w:proofErr w:type="gramStart"/>
      <w:r w:rsidR="00BF1449" w:rsidRPr="00BF1449">
        <w:rPr>
          <w:rFonts w:ascii="Arial" w:hAnsi="Arial" w:cs="Arial"/>
          <w:szCs w:val="24"/>
        </w:rPr>
        <w:t xml:space="preserve">пункта 14 графы 3 Перечня документов, на основании которых возникают бюджетные обязательства получателей средств </w:t>
      </w:r>
      <w:r w:rsidR="005538A1">
        <w:rPr>
          <w:rFonts w:ascii="Arial" w:hAnsi="Arial" w:cs="Arial"/>
          <w:szCs w:val="24"/>
        </w:rPr>
        <w:t>местно</w:t>
      </w:r>
      <w:r w:rsidR="00BF1449" w:rsidRPr="00BF1449">
        <w:rPr>
          <w:rFonts w:ascii="Arial" w:hAnsi="Arial" w:cs="Arial"/>
          <w:szCs w:val="24"/>
        </w:rPr>
        <w:t xml:space="preserve">го бюджета, и документов, подтверждающих возникновение денежных обязательств получателей средств </w:t>
      </w:r>
      <w:r w:rsidR="005538A1">
        <w:rPr>
          <w:rFonts w:ascii="Arial" w:hAnsi="Arial" w:cs="Arial"/>
          <w:szCs w:val="24"/>
        </w:rPr>
        <w:t>мест</w:t>
      </w:r>
      <w:r w:rsidR="00BF1449" w:rsidRPr="00BF1449">
        <w:rPr>
          <w:rFonts w:ascii="Arial" w:hAnsi="Arial" w:cs="Arial"/>
          <w:szCs w:val="24"/>
        </w:rPr>
        <w:t>ного бюджета, являющегося приложением N 3 к Порядку учета бюджетных и денежных обязательств получателей средств местного бюджета (далее - Пер</w:t>
      </w:r>
      <w:r w:rsidR="00BF1449" w:rsidRPr="00BF1449">
        <w:rPr>
          <w:rFonts w:ascii="Arial" w:hAnsi="Arial" w:cs="Arial"/>
          <w:szCs w:val="24"/>
        </w:rPr>
        <w:t>е</w:t>
      </w:r>
      <w:r w:rsidR="00BF1449" w:rsidRPr="00BF1449">
        <w:rPr>
          <w:rFonts w:ascii="Arial" w:hAnsi="Arial" w:cs="Arial"/>
          <w:szCs w:val="24"/>
        </w:rPr>
        <w:t>чень), а также договора на оказание услуг, выполнение работ, заключенного пол</w:t>
      </w:r>
      <w:r w:rsidR="00BF1449" w:rsidRPr="00BF1449">
        <w:rPr>
          <w:rFonts w:ascii="Arial" w:hAnsi="Arial" w:cs="Arial"/>
          <w:szCs w:val="24"/>
        </w:rPr>
        <w:t>у</w:t>
      </w:r>
      <w:r w:rsidR="00BF1449" w:rsidRPr="00BF1449">
        <w:rPr>
          <w:rFonts w:ascii="Arial" w:hAnsi="Arial" w:cs="Arial"/>
          <w:szCs w:val="24"/>
        </w:rPr>
        <w:t>чателем средств местного бюджета с физическим лицом, не являющимся индив</w:t>
      </w:r>
      <w:r w:rsidR="00BF1449" w:rsidRPr="00BF1449">
        <w:rPr>
          <w:rFonts w:ascii="Arial" w:hAnsi="Arial" w:cs="Arial"/>
          <w:szCs w:val="24"/>
        </w:rPr>
        <w:t>и</w:t>
      </w:r>
      <w:r w:rsidR="00BF1449" w:rsidRPr="00BF1449">
        <w:rPr>
          <w:rFonts w:ascii="Arial" w:hAnsi="Arial" w:cs="Arial"/>
          <w:szCs w:val="24"/>
        </w:rPr>
        <w:t xml:space="preserve">дуальным предпринимателем, указанного в строке </w:t>
      </w:r>
      <w:r w:rsidR="00FF6973" w:rsidRPr="00FF6973">
        <w:rPr>
          <w:rFonts w:ascii="Arial" w:hAnsi="Arial" w:cs="Arial"/>
          <w:szCs w:val="24"/>
        </w:rPr>
        <w:t>19</w:t>
      </w:r>
      <w:r w:rsidR="00BF1449" w:rsidRPr="00BF1449">
        <w:rPr>
          <w:rFonts w:ascii="Arial" w:hAnsi="Arial" w:cs="Arial"/>
          <w:szCs w:val="24"/>
        </w:rPr>
        <w:t xml:space="preserve"> пункта 14 Перечня, в сл</w:t>
      </w:r>
      <w:r w:rsidR="00BF1449" w:rsidRPr="00BF1449">
        <w:rPr>
          <w:rFonts w:ascii="Arial" w:hAnsi="Arial" w:cs="Arial"/>
          <w:szCs w:val="24"/>
        </w:rPr>
        <w:t>у</w:t>
      </w:r>
      <w:r w:rsidR="00BF1449" w:rsidRPr="00BF1449">
        <w:rPr>
          <w:rFonts w:ascii="Arial" w:hAnsi="Arial" w:cs="Arial"/>
          <w:szCs w:val="24"/>
        </w:rPr>
        <w:t>чае, если сумма указанного договора не превышает 100 тысяч рублей).</w:t>
      </w:r>
      <w:proofErr w:type="gramEnd"/>
    </w:p>
    <w:p w:rsidR="00BF1449" w:rsidRDefault="00BF1449" w:rsidP="00BF1449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 w:rsidRPr="00BF1449">
        <w:rPr>
          <w:rFonts w:ascii="Arial" w:hAnsi="Arial" w:cs="Arial"/>
          <w:szCs w:val="24"/>
        </w:rPr>
        <w:t xml:space="preserve">  При санкционировании оплаты денежных обязатель</w:t>
      </w:r>
      <w:proofErr w:type="gramStart"/>
      <w:r w:rsidRPr="00BF1449">
        <w:rPr>
          <w:rFonts w:ascii="Arial" w:hAnsi="Arial" w:cs="Arial"/>
          <w:szCs w:val="24"/>
        </w:rPr>
        <w:t>ств в сл</w:t>
      </w:r>
      <w:proofErr w:type="gramEnd"/>
      <w:r w:rsidRPr="00BF1449">
        <w:rPr>
          <w:rFonts w:ascii="Arial" w:hAnsi="Arial" w:cs="Arial"/>
          <w:szCs w:val="24"/>
        </w:rPr>
        <w:t>учае, устано</w:t>
      </w:r>
      <w:r w:rsidRPr="00BF1449">
        <w:rPr>
          <w:rFonts w:ascii="Arial" w:hAnsi="Arial" w:cs="Arial"/>
          <w:szCs w:val="24"/>
        </w:rPr>
        <w:t>в</w:t>
      </w:r>
      <w:r w:rsidRPr="00BF1449">
        <w:rPr>
          <w:rFonts w:ascii="Arial" w:hAnsi="Arial" w:cs="Arial"/>
          <w:szCs w:val="24"/>
        </w:rPr>
        <w:t>ленном настоящим пунктом, дополнительно к направлениям проверки, устано</w:t>
      </w:r>
      <w:r w:rsidRPr="00BF1449">
        <w:rPr>
          <w:rFonts w:ascii="Arial" w:hAnsi="Arial" w:cs="Arial"/>
          <w:szCs w:val="24"/>
        </w:rPr>
        <w:t>в</w:t>
      </w:r>
      <w:r w:rsidRPr="00BF1449">
        <w:rPr>
          <w:rFonts w:ascii="Arial" w:hAnsi="Arial" w:cs="Arial"/>
          <w:szCs w:val="24"/>
        </w:rPr>
        <w:t>ленным пунктом 6 настоящего Порядка, осуществляется проверка равенства сумм Распоряжения сумме соответствующего денежного обязательства</w:t>
      </w:r>
      <w:r w:rsidR="00CE3ACA">
        <w:rPr>
          <w:rFonts w:ascii="Arial" w:hAnsi="Arial" w:cs="Arial"/>
          <w:szCs w:val="24"/>
        </w:rPr>
        <w:t>»</w:t>
      </w:r>
      <w:r w:rsidRPr="00BF1449">
        <w:rPr>
          <w:rFonts w:ascii="Arial" w:hAnsi="Arial" w:cs="Arial"/>
          <w:szCs w:val="24"/>
        </w:rPr>
        <w:t>.</w:t>
      </w:r>
    </w:p>
    <w:p w:rsidR="00AE27D7" w:rsidRDefault="00AE27D7" w:rsidP="00AE27D7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BF1449" w:rsidRDefault="00AE27D7" w:rsidP="00AE27D7">
      <w:pPr>
        <w:pStyle w:val="ConsPlusNormal"/>
        <w:ind w:firstLine="540"/>
        <w:jc w:val="both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2.</w:t>
      </w:r>
      <w:r w:rsidRPr="00AE27D7">
        <w:rPr>
          <w:rFonts w:ascii="Arial" w:hAnsi="Arial" w:cs="Arial"/>
          <w:szCs w:val="24"/>
        </w:rPr>
        <w:t>П</w:t>
      </w:r>
      <w:r>
        <w:rPr>
          <w:rFonts w:ascii="Arial" w:hAnsi="Arial" w:cs="Arial"/>
          <w:szCs w:val="24"/>
        </w:rPr>
        <w:t xml:space="preserve">остановление </w:t>
      </w:r>
      <w:r w:rsidRPr="00AE27D7">
        <w:rPr>
          <w:rFonts w:ascii="Arial" w:hAnsi="Arial" w:cs="Arial"/>
          <w:szCs w:val="24"/>
        </w:rPr>
        <w:t>от</w:t>
      </w:r>
      <w:r>
        <w:rPr>
          <w:rFonts w:ascii="Arial" w:hAnsi="Arial" w:cs="Arial"/>
          <w:szCs w:val="24"/>
        </w:rPr>
        <w:t xml:space="preserve"> </w:t>
      </w:r>
      <w:r w:rsidRPr="00AE27D7">
        <w:rPr>
          <w:rFonts w:ascii="Arial" w:hAnsi="Arial" w:cs="Arial"/>
          <w:szCs w:val="24"/>
        </w:rPr>
        <w:t>19.10.2022</w:t>
      </w:r>
      <w:r>
        <w:rPr>
          <w:rFonts w:ascii="Arial" w:hAnsi="Arial" w:cs="Arial"/>
          <w:szCs w:val="24"/>
        </w:rPr>
        <w:t xml:space="preserve"> </w:t>
      </w:r>
      <w:r w:rsidRPr="00AE27D7">
        <w:rPr>
          <w:rFonts w:ascii="Arial" w:hAnsi="Arial" w:cs="Arial"/>
          <w:szCs w:val="24"/>
        </w:rPr>
        <w:t>г. № 49</w:t>
      </w:r>
      <w:r>
        <w:rPr>
          <w:rFonts w:ascii="Arial" w:hAnsi="Arial" w:cs="Arial"/>
          <w:szCs w:val="24"/>
        </w:rPr>
        <w:t xml:space="preserve"> «</w:t>
      </w:r>
      <w:r w:rsidRPr="00AE27D7">
        <w:rPr>
          <w:rFonts w:ascii="Arial" w:hAnsi="Arial" w:cs="Arial"/>
          <w:szCs w:val="24"/>
        </w:rPr>
        <w:t>О внесении изменений в постано</w:t>
      </w:r>
      <w:r w:rsidRPr="00AE27D7">
        <w:rPr>
          <w:rFonts w:ascii="Arial" w:hAnsi="Arial" w:cs="Arial"/>
          <w:szCs w:val="24"/>
        </w:rPr>
        <w:t>в</w:t>
      </w:r>
      <w:r w:rsidRPr="00AE27D7">
        <w:rPr>
          <w:rFonts w:ascii="Arial" w:hAnsi="Arial" w:cs="Arial"/>
          <w:szCs w:val="24"/>
        </w:rPr>
        <w:t>ление от 20.12.2021 № 103 «Об утверждении Порядка санкционирования расх</w:t>
      </w:r>
      <w:r w:rsidRPr="00AE27D7">
        <w:rPr>
          <w:rFonts w:ascii="Arial" w:hAnsi="Arial" w:cs="Arial"/>
          <w:szCs w:val="24"/>
        </w:rPr>
        <w:t>о</w:t>
      </w:r>
      <w:r w:rsidRPr="00AE27D7">
        <w:rPr>
          <w:rFonts w:ascii="Arial" w:hAnsi="Arial" w:cs="Arial"/>
          <w:szCs w:val="24"/>
        </w:rPr>
        <w:t>дов муниципальных бюджетных и муниципальных автономных учреждений, лиц</w:t>
      </w:r>
      <w:r w:rsidRPr="00AE27D7">
        <w:rPr>
          <w:rFonts w:ascii="Arial" w:hAnsi="Arial" w:cs="Arial"/>
          <w:szCs w:val="24"/>
        </w:rPr>
        <w:t>е</w:t>
      </w:r>
      <w:r w:rsidRPr="00AE27D7">
        <w:rPr>
          <w:rFonts w:ascii="Arial" w:hAnsi="Arial" w:cs="Arial"/>
          <w:szCs w:val="24"/>
        </w:rPr>
        <w:lastRenderedPageBreak/>
        <w:t>вые счета которым открыты в территориальном органе федерального казначе</w:t>
      </w:r>
      <w:r w:rsidRPr="00AE27D7">
        <w:rPr>
          <w:rFonts w:ascii="Arial" w:hAnsi="Arial" w:cs="Arial"/>
          <w:szCs w:val="24"/>
        </w:rPr>
        <w:t>й</w:t>
      </w:r>
      <w:r w:rsidRPr="00AE27D7">
        <w:rPr>
          <w:rFonts w:ascii="Arial" w:hAnsi="Arial" w:cs="Arial"/>
          <w:szCs w:val="24"/>
        </w:rPr>
        <w:t>ства, источником финансового обеспечения которых являются субсидии, получе</w:t>
      </w:r>
      <w:r w:rsidRPr="00AE27D7">
        <w:rPr>
          <w:rFonts w:ascii="Arial" w:hAnsi="Arial" w:cs="Arial"/>
          <w:szCs w:val="24"/>
        </w:rPr>
        <w:t>н</w:t>
      </w:r>
      <w:r w:rsidRPr="00AE27D7">
        <w:rPr>
          <w:rFonts w:ascii="Arial" w:hAnsi="Arial" w:cs="Arial"/>
          <w:szCs w:val="24"/>
        </w:rPr>
        <w:t>ные в соответствии с абзацем вторым пункта 1 статьи 78.1 и  статьей 78.2 Бю</w:t>
      </w:r>
      <w:r w:rsidRPr="00AE27D7">
        <w:rPr>
          <w:rFonts w:ascii="Arial" w:hAnsi="Arial" w:cs="Arial"/>
          <w:szCs w:val="24"/>
        </w:rPr>
        <w:t>д</w:t>
      </w:r>
      <w:r w:rsidRPr="00AE27D7">
        <w:rPr>
          <w:rFonts w:ascii="Arial" w:hAnsi="Arial" w:cs="Arial"/>
          <w:szCs w:val="24"/>
        </w:rPr>
        <w:t>жетного кодекса Росси</w:t>
      </w:r>
      <w:r w:rsidRPr="00AE27D7">
        <w:rPr>
          <w:rFonts w:ascii="Arial" w:hAnsi="Arial" w:cs="Arial"/>
          <w:szCs w:val="24"/>
        </w:rPr>
        <w:t>й</w:t>
      </w:r>
      <w:r w:rsidRPr="00AE27D7">
        <w:rPr>
          <w:rFonts w:ascii="Arial" w:hAnsi="Arial" w:cs="Arial"/>
          <w:szCs w:val="24"/>
        </w:rPr>
        <w:t>ской Федерации»</w:t>
      </w:r>
      <w:r>
        <w:rPr>
          <w:rFonts w:ascii="Arial" w:hAnsi="Arial" w:cs="Arial"/>
          <w:szCs w:val="24"/>
        </w:rPr>
        <w:t xml:space="preserve"> - отменить.</w:t>
      </w:r>
      <w:proofErr w:type="gramEnd"/>
    </w:p>
    <w:p w:rsidR="00AE27D7" w:rsidRDefault="00AE27D7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p w:rsidR="008B2896" w:rsidRDefault="00AE27D7" w:rsidP="003A74AD">
      <w:pPr>
        <w:pStyle w:val="ConsPlusNormal"/>
        <w:ind w:firstLine="54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8E575A">
        <w:rPr>
          <w:rFonts w:ascii="Arial" w:hAnsi="Arial" w:cs="Arial"/>
          <w:szCs w:val="24"/>
        </w:rPr>
        <w:t>. Настоящее постановление вступает в силу с момента подписания.</w:t>
      </w:r>
    </w:p>
    <w:p w:rsidR="00CE3ACA" w:rsidRDefault="00CE3ACA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AE27D7" w:rsidP="00CE3ACA">
      <w:pPr>
        <w:pStyle w:val="ConsPlusNormal"/>
        <w:jc w:val="both"/>
        <w:rPr>
          <w:rFonts w:ascii="Arial" w:hAnsi="Arial" w:cs="Arial"/>
          <w:szCs w:val="24"/>
        </w:rPr>
      </w:pPr>
    </w:p>
    <w:p w:rsidR="00AE27D7" w:rsidRDefault="008E575A" w:rsidP="00CE3ACA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CE3A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Солонцовского</w:t>
      </w:r>
      <w:r w:rsidR="00CE3ACA">
        <w:rPr>
          <w:rFonts w:ascii="Arial" w:hAnsi="Arial" w:cs="Arial"/>
          <w:szCs w:val="24"/>
        </w:rPr>
        <w:t xml:space="preserve"> </w:t>
      </w:r>
    </w:p>
    <w:p w:rsidR="008B2896" w:rsidRPr="00A35FCF" w:rsidRDefault="008E575A" w:rsidP="00CE3ACA">
      <w:pPr>
        <w:pStyle w:val="ConsPlusNormal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сельского</w:t>
      </w:r>
      <w:r w:rsidR="00CE3A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поселения                             </w:t>
      </w:r>
      <w:r w:rsidR="00CE3ACA">
        <w:rPr>
          <w:rFonts w:ascii="Arial" w:hAnsi="Arial" w:cs="Arial"/>
          <w:szCs w:val="24"/>
        </w:rPr>
        <w:t xml:space="preserve">            </w:t>
      </w:r>
      <w:r w:rsidR="00AE27D7">
        <w:rPr>
          <w:rFonts w:ascii="Arial" w:hAnsi="Arial" w:cs="Arial"/>
          <w:szCs w:val="24"/>
        </w:rPr>
        <w:t xml:space="preserve">                             </w:t>
      </w:r>
      <w:r w:rsidR="00CE3ACA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  П.П. </w:t>
      </w:r>
      <w:proofErr w:type="spellStart"/>
      <w:r>
        <w:rPr>
          <w:rFonts w:ascii="Arial" w:hAnsi="Arial" w:cs="Arial"/>
          <w:szCs w:val="24"/>
        </w:rPr>
        <w:t>Чиков</w:t>
      </w:r>
      <w:proofErr w:type="spellEnd"/>
    </w:p>
    <w:sectPr w:rsidR="008B2896" w:rsidRPr="00A35FCF" w:rsidSect="00CE3ACA">
      <w:pgSz w:w="11906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FF" w:rsidRDefault="00746CFF" w:rsidP="0093782B">
      <w:pPr>
        <w:spacing w:after="0" w:line="240" w:lineRule="auto"/>
      </w:pPr>
      <w:r>
        <w:separator/>
      </w:r>
    </w:p>
  </w:endnote>
  <w:endnote w:type="continuationSeparator" w:id="0">
    <w:p w:rsidR="00746CFF" w:rsidRDefault="00746CFF" w:rsidP="0093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FF" w:rsidRDefault="00746CFF" w:rsidP="0093782B">
      <w:pPr>
        <w:spacing w:after="0" w:line="240" w:lineRule="auto"/>
      </w:pPr>
      <w:r>
        <w:separator/>
      </w:r>
    </w:p>
  </w:footnote>
  <w:footnote w:type="continuationSeparator" w:id="0">
    <w:p w:rsidR="00746CFF" w:rsidRDefault="00746CFF" w:rsidP="009378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B"/>
    <w:rsid w:val="00022D9F"/>
    <w:rsid w:val="00074962"/>
    <w:rsid w:val="000D32BC"/>
    <w:rsid w:val="00143757"/>
    <w:rsid w:val="0014765F"/>
    <w:rsid w:val="00155E30"/>
    <w:rsid w:val="001571FB"/>
    <w:rsid w:val="00161EB2"/>
    <w:rsid w:val="00165046"/>
    <w:rsid w:val="001936CD"/>
    <w:rsid w:val="001A5C03"/>
    <w:rsid w:val="001F37EE"/>
    <w:rsid w:val="00250F15"/>
    <w:rsid w:val="00280D2E"/>
    <w:rsid w:val="0029627B"/>
    <w:rsid w:val="002A2319"/>
    <w:rsid w:val="002A459C"/>
    <w:rsid w:val="002F2B76"/>
    <w:rsid w:val="002F2D21"/>
    <w:rsid w:val="00305A01"/>
    <w:rsid w:val="00360260"/>
    <w:rsid w:val="003A74AD"/>
    <w:rsid w:val="003E40F3"/>
    <w:rsid w:val="003E4884"/>
    <w:rsid w:val="00487697"/>
    <w:rsid w:val="004A1E1F"/>
    <w:rsid w:val="004A7B7A"/>
    <w:rsid w:val="004F08CD"/>
    <w:rsid w:val="004F45B1"/>
    <w:rsid w:val="0052532D"/>
    <w:rsid w:val="0053370B"/>
    <w:rsid w:val="005538A1"/>
    <w:rsid w:val="005F2970"/>
    <w:rsid w:val="005F3E58"/>
    <w:rsid w:val="005F4DB9"/>
    <w:rsid w:val="00600637"/>
    <w:rsid w:val="00604CA6"/>
    <w:rsid w:val="00626D45"/>
    <w:rsid w:val="00687789"/>
    <w:rsid w:val="00695085"/>
    <w:rsid w:val="006A3D15"/>
    <w:rsid w:val="006C6016"/>
    <w:rsid w:val="006D5E8A"/>
    <w:rsid w:val="006D6AD8"/>
    <w:rsid w:val="006D7E7F"/>
    <w:rsid w:val="007243C1"/>
    <w:rsid w:val="00744769"/>
    <w:rsid w:val="00746CFF"/>
    <w:rsid w:val="00750DB5"/>
    <w:rsid w:val="00780E74"/>
    <w:rsid w:val="007D4142"/>
    <w:rsid w:val="00841BB1"/>
    <w:rsid w:val="0086382E"/>
    <w:rsid w:val="00870CFB"/>
    <w:rsid w:val="00873C6B"/>
    <w:rsid w:val="008A072F"/>
    <w:rsid w:val="008B2896"/>
    <w:rsid w:val="008B293B"/>
    <w:rsid w:val="008E575A"/>
    <w:rsid w:val="009073D6"/>
    <w:rsid w:val="0093782B"/>
    <w:rsid w:val="0094761F"/>
    <w:rsid w:val="00964519"/>
    <w:rsid w:val="00973224"/>
    <w:rsid w:val="009A089A"/>
    <w:rsid w:val="009C1E1C"/>
    <w:rsid w:val="00A06235"/>
    <w:rsid w:val="00A104B9"/>
    <w:rsid w:val="00A35FCF"/>
    <w:rsid w:val="00A50F04"/>
    <w:rsid w:val="00A62A16"/>
    <w:rsid w:val="00A7233A"/>
    <w:rsid w:val="00A87DA9"/>
    <w:rsid w:val="00A97D49"/>
    <w:rsid w:val="00AE27D7"/>
    <w:rsid w:val="00B236F2"/>
    <w:rsid w:val="00B37BD3"/>
    <w:rsid w:val="00BB4E57"/>
    <w:rsid w:val="00BB6C7A"/>
    <w:rsid w:val="00BB7CC9"/>
    <w:rsid w:val="00BD4261"/>
    <w:rsid w:val="00BF12AF"/>
    <w:rsid w:val="00BF1449"/>
    <w:rsid w:val="00C033AD"/>
    <w:rsid w:val="00C20481"/>
    <w:rsid w:val="00C3413F"/>
    <w:rsid w:val="00C469B1"/>
    <w:rsid w:val="00C5491F"/>
    <w:rsid w:val="00CB2FA5"/>
    <w:rsid w:val="00CC2334"/>
    <w:rsid w:val="00CE3ACA"/>
    <w:rsid w:val="00D17453"/>
    <w:rsid w:val="00D271BE"/>
    <w:rsid w:val="00D44392"/>
    <w:rsid w:val="00D729AC"/>
    <w:rsid w:val="00D74F11"/>
    <w:rsid w:val="00D95A2E"/>
    <w:rsid w:val="00DB5F78"/>
    <w:rsid w:val="00DC7BC4"/>
    <w:rsid w:val="00E0114F"/>
    <w:rsid w:val="00E4175D"/>
    <w:rsid w:val="00E85058"/>
    <w:rsid w:val="00EE18C3"/>
    <w:rsid w:val="00F031A8"/>
    <w:rsid w:val="00F571BE"/>
    <w:rsid w:val="00F74327"/>
    <w:rsid w:val="00F82544"/>
    <w:rsid w:val="00F86FC4"/>
    <w:rsid w:val="00F95B0C"/>
    <w:rsid w:val="00F97093"/>
    <w:rsid w:val="00FA2158"/>
    <w:rsid w:val="00FC4E07"/>
    <w:rsid w:val="00F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19"/>
    <w:pPr>
      <w:spacing w:after="200" w:line="276" w:lineRule="auto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3370B"/>
    <w:pPr>
      <w:widowControl w:val="0"/>
      <w:autoSpaceDE w:val="0"/>
      <w:autoSpaceDN w:val="0"/>
    </w:pPr>
    <w:rPr>
      <w:rFonts w:eastAsia="Times New Roman"/>
      <w:sz w:val="24"/>
      <w:szCs w:val="20"/>
    </w:rPr>
  </w:style>
  <w:style w:type="paragraph" w:customStyle="1" w:styleId="ConsPlusTitle">
    <w:name w:val="ConsPlusTitle"/>
    <w:uiPriority w:val="99"/>
    <w:rsid w:val="0053370B"/>
    <w:pPr>
      <w:widowControl w:val="0"/>
      <w:autoSpaceDE w:val="0"/>
      <w:autoSpaceDN w:val="0"/>
    </w:pPr>
    <w:rPr>
      <w:rFonts w:eastAsia="Times New Roman"/>
      <w:b/>
      <w:sz w:val="24"/>
      <w:szCs w:val="20"/>
    </w:rPr>
  </w:style>
  <w:style w:type="paragraph" w:customStyle="1" w:styleId="ConsPlusTitlePage">
    <w:name w:val="ConsPlusTitlePage"/>
    <w:uiPriority w:val="99"/>
    <w:rsid w:val="005337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A4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A459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9073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233A"/>
    <w:pPr>
      <w:ind w:left="720"/>
      <w:contextualSpacing/>
    </w:pPr>
  </w:style>
  <w:style w:type="paragraph" w:styleId="a7">
    <w:name w:val="header"/>
    <w:basedOn w:val="a"/>
    <w:link w:val="a8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3782B"/>
    <w:rPr>
      <w:rFonts w:cs="Times New Roman"/>
    </w:rPr>
  </w:style>
  <w:style w:type="paragraph" w:styleId="a9">
    <w:name w:val="footer"/>
    <w:basedOn w:val="a"/>
    <w:link w:val="aa"/>
    <w:uiPriority w:val="99"/>
    <w:rsid w:val="00937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9378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98D0-F136-4033-B833-DC7D644AE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Волгоградской области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2022-10-28T08:32:00Z</cp:lastPrinted>
  <dcterms:created xsi:type="dcterms:W3CDTF">2023-03-24T06:15:00Z</dcterms:created>
  <dcterms:modified xsi:type="dcterms:W3CDTF">2023-03-24T06:15:00Z</dcterms:modified>
</cp:coreProperties>
</file>