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BD62EF" w:rsidRPr="0007199C" w:rsidRDefault="0007199C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>СОЛОНЦОВСК</w:t>
      </w:r>
      <w:r w:rsidR="009C1F76" w:rsidRPr="0007199C">
        <w:rPr>
          <w:rFonts w:ascii="Arial" w:eastAsia="Times New Roman" w:hAnsi="Arial" w:cs="Arial"/>
          <w:b/>
          <w:sz w:val="24"/>
          <w:szCs w:val="24"/>
        </w:rPr>
        <w:t>ОГО</w:t>
      </w:r>
      <w:r w:rsidR="00BD62EF" w:rsidRPr="0007199C">
        <w:rPr>
          <w:rFonts w:ascii="Arial" w:eastAsia="Times New Roman" w:hAnsi="Arial" w:cs="Arial"/>
          <w:b/>
          <w:sz w:val="24"/>
          <w:szCs w:val="24"/>
        </w:rPr>
        <w:t xml:space="preserve">  СЕЛЬСКОГО  ПОСЕЛЕНИЯ</w:t>
      </w:r>
    </w:p>
    <w:p w:rsidR="00BD62EF" w:rsidRPr="0007199C" w:rsidRDefault="008109F0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>АЛЕКСЕЕВСКОГО МУНИЦИПАЛЬНОГО</w:t>
      </w:r>
      <w:r w:rsidR="00BD62EF" w:rsidRPr="0007199C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BD62EF" w:rsidRPr="0007199C" w:rsidRDefault="00BD62EF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BD62EF" w:rsidRDefault="0007199C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</w:t>
      </w:r>
    </w:p>
    <w:p w:rsidR="0007199C" w:rsidRDefault="0007199C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199C" w:rsidRPr="0007199C" w:rsidRDefault="0007199C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62EF" w:rsidRPr="0007199C" w:rsidRDefault="00BD62EF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от </w:t>
      </w:r>
      <w:r w:rsidR="0007199C" w:rsidRPr="0007199C">
        <w:rPr>
          <w:rFonts w:ascii="Arial" w:eastAsia="Times New Roman" w:hAnsi="Arial" w:cs="Arial"/>
          <w:sz w:val="24"/>
          <w:szCs w:val="24"/>
        </w:rPr>
        <w:t>23</w:t>
      </w:r>
      <w:r w:rsidR="009C1F76" w:rsidRPr="0007199C">
        <w:rPr>
          <w:rFonts w:ascii="Arial" w:eastAsia="Times New Roman" w:hAnsi="Arial" w:cs="Arial"/>
          <w:sz w:val="24"/>
          <w:szCs w:val="24"/>
        </w:rPr>
        <w:t>.1</w:t>
      </w:r>
      <w:r w:rsidR="0007199C" w:rsidRPr="0007199C">
        <w:rPr>
          <w:rFonts w:ascii="Arial" w:eastAsia="Times New Roman" w:hAnsi="Arial" w:cs="Arial"/>
          <w:sz w:val="24"/>
          <w:szCs w:val="24"/>
        </w:rPr>
        <w:t>2</w:t>
      </w:r>
      <w:r w:rsidR="009C1F76" w:rsidRPr="0007199C">
        <w:rPr>
          <w:rFonts w:ascii="Arial" w:eastAsia="Times New Roman" w:hAnsi="Arial" w:cs="Arial"/>
          <w:sz w:val="24"/>
          <w:szCs w:val="24"/>
        </w:rPr>
        <w:t>.2020</w:t>
      </w:r>
      <w:r w:rsidRPr="0007199C">
        <w:rPr>
          <w:rFonts w:ascii="Arial" w:eastAsia="Times New Roman" w:hAnsi="Arial" w:cs="Arial"/>
          <w:sz w:val="24"/>
          <w:szCs w:val="24"/>
        </w:rPr>
        <w:t xml:space="preserve"> г</w:t>
      </w:r>
      <w:r w:rsidR="009C1F76" w:rsidRPr="0007199C">
        <w:rPr>
          <w:rFonts w:ascii="Arial" w:eastAsia="Times New Roman" w:hAnsi="Arial" w:cs="Arial"/>
          <w:sz w:val="24"/>
          <w:szCs w:val="24"/>
        </w:rPr>
        <w:t>.</w:t>
      </w:r>
      <w:r w:rsidRPr="0007199C">
        <w:rPr>
          <w:rFonts w:ascii="Arial" w:eastAsia="Times New Roman" w:hAnsi="Arial" w:cs="Arial"/>
          <w:sz w:val="24"/>
          <w:szCs w:val="24"/>
        </w:rPr>
        <w:t xml:space="preserve">  </w:t>
      </w:r>
      <w:r w:rsidR="009C1F76" w:rsidRPr="0007199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07199C">
        <w:rPr>
          <w:rFonts w:ascii="Arial" w:eastAsia="Times New Roman" w:hAnsi="Arial" w:cs="Arial"/>
          <w:sz w:val="24"/>
          <w:szCs w:val="24"/>
        </w:rPr>
        <w:t xml:space="preserve">   №</w:t>
      </w:r>
      <w:r w:rsidR="009C1F76" w:rsidRPr="0007199C">
        <w:rPr>
          <w:rFonts w:ascii="Arial" w:eastAsia="Times New Roman" w:hAnsi="Arial" w:cs="Arial"/>
          <w:sz w:val="24"/>
          <w:szCs w:val="24"/>
        </w:rPr>
        <w:t xml:space="preserve"> </w:t>
      </w:r>
      <w:r w:rsidR="0007199C" w:rsidRPr="0007199C">
        <w:rPr>
          <w:rFonts w:ascii="Arial" w:eastAsia="Times New Roman" w:hAnsi="Arial" w:cs="Arial"/>
          <w:sz w:val="24"/>
          <w:szCs w:val="24"/>
        </w:rPr>
        <w:t>80</w:t>
      </w: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99C">
        <w:rPr>
          <w:rFonts w:ascii="Arial" w:eastAsia="Times New Roman" w:hAnsi="Arial" w:cs="Arial"/>
          <w:b/>
          <w:sz w:val="24"/>
          <w:szCs w:val="24"/>
        </w:rPr>
        <w:t xml:space="preserve">Об утверждении Порядка учета имущества казны </w:t>
      </w:r>
      <w:r w:rsidR="0007199C" w:rsidRPr="0007199C">
        <w:rPr>
          <w:rFonts w:ascii="Arial" w:eastAsia="Times New Roman" w:hAnsi="Arial" w:cs="Arial"/>
          <w:b/>
          <w:sz w:val="24"/>
          <w:szCs w:val="24"/>
        </w:rPr>
        <w:t>Солонцовского</w:t>
      </w:r>
      <w:r w:rsidRPr="0007199C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="008109F0" w:rsidRPr="0007199C">
        <w:rPr>
          <w:rFonts w:ascii="Arial" w:eastAsia="Times New Roman" w:hAnsi="Arial" w:cs="Arial"/>
          <w:b/>
          <w:sz w:val="24"/>
          <w:szCs w:val="24"/>
        </w:rPr>
        <w:t xml:space="preserve">Алексеевского </w:t>
      </w:r>
      <w:r w:rsidR="00624A2C" w:rsidRPr="0007199C">
        <w:rPr>
          <w:rFonts w:ascii="Arial" w:eastAsia="Times New Roman" w:hAnsi="Arial" w:cs="Arial"/>
          <w:b/>
          <w:sz w:val="24"/>
          <w:szCs w:val="24"/>
        </w:rPr>
        <w:t xml:space="preserve">муниципального </w:t>
      </w:r>
      <w:r w:rsidRPr="0007199C">
        <w:rPr>
          <w:rFonts w:ascii="Arial" w:eastAsia="Times New Roman" w:hAnsi="Arial" w:cs="Arial"/>
          <w:b/>
          <w:sz w:val="24"/>
          <w:szCs w:val="24"/>
        </w:rPr>
        <w:t xml:space="preserve">района </w:t>
      </w:r>
      <w:r w:rsidR="00624A2C" w:rsidRPr="0007199C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="008016BB" w:rsidRPr="0007199C">
        <w:rPr>
          <w:rFonts w:ascii="Arial" w:eastAsia="Times New Roman" w:hAnsi="Arial" w:cs="Arial"/>
          <w:sz w:val="24"/>
          <w:szCs w:val="24"/>
        </w:rPr>
        <w:t>В</w:t>
      </w:r>
      <w:r w:rsidR="008016BB" w:rsidRPr="0007199C">
        <w:rPr>
          <w:rFonts w:ascii="Arial" w:hAnsi="Arial" w:cs="Arial"/>
          <w:sz w:val="24"/>
          <w:szCs w:val="24"/>
        </w:rPr>
        <w:t xml:space="preserve"> соответствии  Бюджетным кодексом Российской Федерации, Федеральным</w:t>
      </w:r>
      <w:r w:rsidR="00FF0AB5" w:rsidRPr="0007199C">
        <w:rPr>
          <w:rFonts w:ascii="Arial" w:hAnsi="Arial" w:cs="Arial"/>
          <w:sz w:val="24"/>
          <w:szCs w:val="24"/>
        </w:rPr>
        <w:t xml:space="preserve"> законом от 06.10.2003г. № 131-</w:t>
      </w:r>
      <w:r w:rsidR="008016BB" w:rsidRPr="0007199C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06.12.2011г. № 402</w:t>
      </w:r>
      <w:r w:rsidR="00FF0AB5" w:rsidRPr="0007199C">
        <w:rPr>
          <w:rFonts w:ascii="Arial" w:hAnsi="Arial" w:cs="Arial"/>
          <w:sz w:val="24"/>
          <w:szCs w:val="24"/>
        </w:rPr>
        <w:t>-</w:t>
      </w:r>
      <w:r w:rsidR="008016BB" w:rsidRPr="0007199C">
        <w:rPr>
          <w:rFonts w:ascii="Arial" w:hAnsi="Arial" w:cs="Arial"/>
          <w:sz w:val="24"/>
          <w:szCs w:val="24"/>
        </w:rPr>
        <w:t>ФЗ «О бухгалтерском учете», Инструкцией по бюджетному учету, утве</w:t>
      </w:r>
      <w:r w:rsidR="008016BB" w:rsidRPr="0007199C">
        <w:rPr>
          <w:rFonts w:ascii="Arial" w:hAnsi="Arial" w:cs="Arial"/>
          <w:sz w:val="24"/>
          <w:szCs w:val="24"/>
        </w:rPr>
        <w:t>р</w:t>
      </w:r>
      <w:r w:rsidR="008016BB" w:rsidRPr="0007199C">
        <w:rPr>
          <w:rFonts w:ascii="Arial" w:hAnsi="Arial" w:cs="Arial"/>
          <w:sz w:val="24"/>
          <w:szCs w:val="24"/>
        </w:rPr>
        <w:t>жденной приказом Министерства Финансов Российской Федерации от 01.12.2010г. № 157н</w:t>
      </w:r>
      <w:r w:rsidR="008109F0" w:rsidRPr="0007199C">
        <w:rPr>
          <w:rFonts w:ascii="Arial" w:hAnsi="Arial" w:cs="Arial"/>
          <w:sz w:val="24"/>
          <w:szCs w:val="24"/>
        </w:rPr>
        <w:t>, в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 целях организации учета, обеспечения сохранности и повышения э</w:t>
      </w:r>
      <w:r w:rsidR="00BD62EF" w:rsidRPr="0007199C">
        <w:rPr>
          <w:rFonts w:ascii="Arial" w:eastAsia="Times New Roman" w:hAnsi="Arial" w:cs="Arial"/>
          <w:sz w:val="24"/>
          <w:szCs w:val="24"/>
        </w:rPr>
        <w:t>ф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фективности управления имуществом, составляющим муниципальную казну </w:t>
      </w:r>
      <w:r w:rsidRPr="0007199C">
        <w:rPr>
          <w:rFonts w:ascii="Arial" w:eastAsia="Times New Roman" w:hAnsi="Arial" w:cs="Arial"/>
          <w:sz w:val="24"/>
          <w:szCs w:val="24"/>
        </w:rPr>
        <w:t>С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лонцовского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 сельского</w:t>
      </w:r>
      <w:proofErr w:type="gramEnd"/>
      <w:r w:rsidR="00BD62EF" w:rsidRPr="0007199C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Алексеевского муниципального района, </w:t>
      </w: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7199C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07199C">
        <w:rPr>
          <w:rFonts w:ascii="Arial" w:eastAsia="Times New Roman" w:hAnsi="Arial" w:cs="Arial"/>
          <w:b/>
          <w:sz w:val="24"/>
          <w:szCs w:val="24"/>
        </w:rPr>
        <w:t xml:space="preserve"> о с т а н о в л я ю:</w:t>
      </w:r>
    </w:p>
    <w:p w:rsidR="00FF0AB5" w:rsidRPr="0007199C" w:rsidRDefault="00FF0AB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BD62EF" w:rsidRPr="0007199C">
        <w:rPr>
          <w:rFonts w:ascii="Arial" w:eastAsia="Times New Roman" w:hAnsi="Arial" w:cs="Arial"/>
          <w:sz w:val="24"/>
          <w:szCs w:val="24"/>
        </w:rPr>
        <w:t>1.</w:t>
      </w:r>
      <w:r w:rsidR="001406A3">
        <w:rPr>
          <w:rFonts w:ascii="Arial" w:eastAsia="Times New Roman" w:hAnsi="Arial" w:cs="Arial"/>
          <w:sz w:val="24"/>
          <w:szCs w:val="24"/>
        </w:rPr>
        <w:t xml:space="preserve"> 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Утвердить Порядок учета имущества казны </w:t>
      </w:r>
      <w:r w:rsidRPr="0007199C">
        <w:rPr>
          <w:rFonts w:ascii="Arial" w:eastAsia="Times New Roman" w:hAnsi="Arial" w:cs="Arial"/>
          <w:sz w:val="24"/>
          <w:szCs w:val="24"/>
        </w:rPr>
        <w:t>Солонцовского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 </w:t>
      </w:r>
      <w:r w:rsidR="00BD62EF" w:rsidRPr="0007199C">
        <w:rPr>
          <w:rFonts w:ascii="Arial" w:eastAsia="Times New Roman" w:hAnsi="Arial" w:cs="Arial"/>
          <w:sz w:val="24"/>
          <w:szCs w:val="24"/>
        </w:rPr>
        <w:t>сельского пос</w:t>
      </w:r>
      <w:r w:rsidR="00BD62EF" w:rsidRPr="0007199C">
        <w:rPr>
          <w:rFonts w:ascii="Arial" w:eastAsia="Times New Roman" w:hAnsi="Arial" w:cs="Arial"/>
          <w:sz w:val="24"/>
          <w:szCs w:val="24"/>
        </w:rPr>
        <w:t>е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ления 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Алексеевского муниципального 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Волгоградской области </w:t>
      </w:r>
      <w:r w:rsidR="00BD62EF" w:rsidRPr="0007199C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BD62EF" w:rsidRPr="0007199C">
        <w:rPr>
          <w:rFonts w:ascii="Arial" w:eastAsia="Times New Roman" w:hAnsi="Arial" w:cs="Arial"/>
          <w:sz w:val="24"/>
          <w:szCs w:val="24"/>
        </w:rPr>
        <w:t>2.</w:t>
      </w:r>
      <w:r w:rsidR="001406A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D62EF" w:rsidRPr="0007199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D62EF" w:rsidRPr="0007199C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8109F0" w:rsidRPr="0007199C">
        <w:rPr>
          <w:rFonts w:ascii="Arial" w:eastAsia="Times New Roman" w:hAnsi="Arial" w:cs="Arial"/>
          <w:sz w:val="24"/>
          <w:szCs w:val="24"/>
        </w:rPr>
        <w:t>ведущ</w:t>
      </w:r>
      <w:r w:rsidR="008109F0" w:rsidRPr="0007199C">
        <w:rPr>
          <w:rFonts w:ascii="Arial" w:eastAsia="Times New Roman" w:hAnsi="Arial" w:cs="Arial"/>
          <w:sz w:val="24"/>
          <w:szCs w:val="24"/>
        </w:rPr>
        <w:t>е</w:t>
      </w:r>
      <w:r w:rsidR="008109F0" w:rsidRPr="0007199C">
        <w:rPr>
          <w:rFonts w:ascii="Arial" w:eastAsia="Times New Roman" w:hAnsi="Arial" w:cs="Arial"/>
          <w:sz w:val="24"/>
          <w:szCs w:val="24"/>
        </w:rPr>
        <w:t>го специалиста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Pr="0007199C">
        <w:rPr>
          <w:rFonts w:ascii="Arial" w:eastAsia="Times New Roman" w:hAnsi="Arial" w:cs="Arial"/>
          <w:sz w:val="24"/>
          <w:szCs w:val="24"/>
        </w:rPr>
        <w:t>Солонцовского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Pr="0007199C">
        <w:rPr>
          <w:rFonts w:ascii="Arial" w:eastAsia="Times New Roman" w:hAnsi="Arial" w:cs="Arial"/>
          <w:sz w:val="24"/>
          <w:szCs w:val="24"/>
        </w:rPr>
        <w:t>Беспалову М</w:t>
      </w:r>
      <w:r w:rsidR="001406A3">
        <w:rPr>
          <w:rFonts w:ascii="Arial" w:eastAsia="Times New Roman" w:hAnsi="Arial" w:cs="Arial"/>
          <w:sz w:val="24"/>
          <w:szCs w:val="24"/>
        </w:rPr>
        <w:t xml:space="preserve">арину </w:t>
      </w:r>
      <w:r w:rsidRPr="0007199C">
        <w:rPr>
          <w:rFonts w:ascii="Arial" w:eastAsia="Times New Roman" w:hAnsi="Arial" w:cs="Arial"/>
          <w:sz w:val="24"/>
          <w:szCs w:val="24"/>
        </w:rPr>
        <w:t>В</w:t>
      </w:r>
      <w:r w:rsidR="001406A3">
        <w:rPr>
          <w:rFonts w:ascii="Arial" w:eastAsia="Times New Roman" w:hAnsi="Arial" w:cs="Arial"/>
          <w:sz w:val="24"/>
          <w:szCs w:val="24"/>
        </w:rPr>
        <w:t>ладимировну</w:t>
      </w:r>
      <w:r w:rsidRPr="0007199C">
        <w:rPr>
          <w:rFonts w:ascii="Arial" w:eastAsia="Times New Roman" w:hAnsi="Arial" w:cs="Arial"/>
          <w:sz w:val="24"/>
          <w:szCs w:val="24"/>
        </w:rPr>
        <w:t>.</w:t>
      </w:r>
    </w:p>
    <w:p w:rsid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109F0" w:rsidRPr="0007199C">
        <w:rPr>
          <w:rFonts w:ascii="Arial" w:eastAsia="Times New Roman" w:hAnsi="Arial" w:cs="Arial"/>
          <w:sz w:val="24"/>
          <w:szCs w:val="24"/>
        </w:rPr>
        <w:t>3</w:t>
      </w:r>
      <w:r w:rsidR="00BD62EF" w:rsidRPr="0007199C">
        <w:rPr>
          <w:rFonts w:ascii="Arial" w:eastAsia="Times New Roman" w:hAnsi="Arial" w:cs="Arial"/>
          <w:sz w:val="24"/>
          <w:szCs w:val="24"/>
        </w:rPr>
        <w:t>.</w:t>
      </w:r>
      <w:r w:rsidR="001406A3">
        <w:rPr>
          <w:rFonts w:ascii="Arial" w:eastAsia="Times New Roman" w:hAnsi="Arial" w:cs="Arial"/>
          <w:sz w:val="24"/>
          <w:szCs w:val="24"/>
        </w:rPr>
        <w:t xml:space="preserve"> </w:t>
      </w:r>
      <w:r w:rsidR="00BD62EF" w:rsidRPr="0007199C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подписания и 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 подл</w:t>
      </w:r>
      <w:r w:rsidR="008109F0" w:rsidRPr="0007199C">
        <w:rPr>
          <w:rFonts w:ascii="Arial" w:eastAsia="Times New Roman" w:hAnsi="Arial" w:cs="Arial"/>
          <w:sz w:val="24"/>
          <w:szCs w:val="24"/>
        </w:rPr>
        <w:t>е</w:t>
      </w:r>
      <w:r w:rsidR="008109F0" w:rsidRPr="0007199C">
        <w:rPr>
          <w:rFonts w:ascii="Arial" w:eastAsia="Times New Roman" w:hAnsi="Arial" w:cs="Arial"/>
          <w:sz w:val="24"/>
          <w:szCs w:val="24"/>
        </w:rPr>
        <w:t>жит обнародованию.</w:t>
      </w: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8109F0" w:rsidRPr="0007199C" w:rsidRDefault="008109F0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8109F0" w:rsidRPr="0007199C" w:rsidRDefault="008109F0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9C1F76" w:rsidRPr="0007199C" w:rsidRDefault="008109F0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7199C" w:rsidRPr="0007199C">
        <w:rPr>
          <w:rFonts w:ascii="Arial" w:eastAsia="Times New Roman" w:hAnsi="Arial" w:cs="Arial"/>
          <w:sz w:val="24"/>
          <w:szCs w:val="24"/>
        </w:rPr>
        <w:t>Солонцовского</w:t>
      </w:r>
    </w:p>
    <w:p w:rsidR="00BD62EF" w:rsidRPr="0007199C" w:rsidRDefault="009C1F7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</w:t>
      </w:r>
      <w:r w:rsidR="008109F0" w:rsidRPr="0007199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proofErr w:type="spellStart"/>
      <w:r w:rsidR="0007199C" w:rsidRPr="0007199C">
        <w:rPr>
          <w:rFonts w:ascii="Arial" w:eastAsia="Times New Roman" w:hAnsi="Arial" w:cs="Arial"/>
          <w:sz w:val="24"/>
          <w:szCs w:val="24"/>
        </w:rPr>
        <w:t>Чиков</w:t>
      </w:r>
      <w:proofErr w:type="spellEnd"/>
      <w:r w:rsidR="0007199C" w:rsidRPr="0007199C">
        <w:rPr>
          <w:rFonts w:ascii="Arial" w:eastAsia="Times New Roman" w:hAnsi="Arial" w:cs="Arial"/>
          <w:sz w:val="24"/>
          <w:szCs w:val="24"/>
        </w:rPr>
        <w:t xml:space="preserve"> П.П.</w:t>
      </w:r>
    </w:p>
    <w:p w:rsidR="008109F0" w:rsidRPr="0007199C" w:rsidRDefault="008109F0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BD62EF" w:rsidRPr="0007199C" w:rsidRDefault="00BD62EF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FF0AB5" w:rsidRPr="0007199C" w:rsidRDefault="00FF0AB5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0CC3" w:rsidRPr="0007199C" w:rsidRDefault="00A50CC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0CC3" w:rsidRPr="0007199C" w:rsidRDefault="00A50CC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0CC3" w:rsidRPr="0007199C" w:rsidRDefault="00A50CC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199C" w:rsidRDefault="0007199C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199C" w:rsidRDefault="0007199C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199C" w:rsidRDefault="0007199C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199C" w:rsidRPr="0007199C" w:rsidRDefault="0007199C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1F76" w:rsidRPr="0007199C" w:rsidRDefault="009C1F76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1F76" w:rsidRPr="0007199C" w:rsidRDefault="009C1F76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57CB5" w:rsidRPr="0007199C" w:rsidRDefault="00E477A6" w:rsidP="0007199C">
      <w:pPr>
        <w:pStyle w:val="a6"/>
        <w:jc w:val="right"/>
        <w:rPr>
          <w:rFonts w:ascii="Arial" w:hAnsi="Arial" w:cs="Arial"/>
          <w:sz w:val="20"/>
          <w:szCs w:val="20"/>
        </w:rPr>
      </w:pPr>
      <w:r w:rsidRPr="0007199C">
        <w:rPr>
          <w:rFonts w:ascii="Arial" w:hAnsi="Arial" w:cs="Arial"/>
          <w:sz w:val="20"/>
          <w:szCs w:val="20"/>
        </w:rPr>
        <w:t xml:space="preserve">Приложение </w:t>
      </w:r>
    </w:p>
    <w:p w:rsidR="009C1F76" w:rsidRPr="0007199C" w:rsidRDefault="00E477A6" w:rsidP="0007199C">
      <w:pPr>
        <w:pStyle w:val="a6"/>
        <w:jc w:val="right"/>
        <w:rPr>
          <w:rFonts w:ascii="Arial" w:hAnsi="Arial" w:cs="Arial"/>
          <w:sz w:val="20"/>
          <w:szCs w:val="20"/>
        </w:rPr>
      </w:pPr>
      <w:r w:rsidRPr="0007199C">
        <w:rPr>
          <w:rFonts w:ascii="Arial" w:hAnsi="Arial" w:cs="Arial"/>
          <w:sz w:val="20"/>
          <w:szCs w:val="20"/>
        </w:rPr>
        <w:t>к постановлению</w:t>
      </w:r>
      <w:r w:rsidR="009C1F76" w:rsidRPr="0007199C">
        <w:rPr>
          <w:rFonts w:ascii="Arial" w:hAnsi="Arial" w:cs="Arial"/>
          <w:sz w:val="20"/>
          <w:szCs w:val="20"/>
        </w:rPr>
        <w:t xml:space="preserve"> </w:t>
      </w:r>
      <w:r w:rsidR="00FF0AB5" w:rsidRPr="0007199C">
        <w:rPr>
          <w:rFonts w:ascii="Arial" w:hAnsi="Arial" w:cs="Arial"/>
          <w:sz w:val="20"/>
          <w:szCs w:val="20"/>
        </w:rPr>
        <w:t xml:space="preserve">администрации </w:t>
      </w:r>
    </w:p>
    <w:p w:rsidR="009C1F76" w:rsidRPr="0007199C" w:rsidRDefault="0007199C" w:rsidP="0007199C">
      <w:pPr>
        <w:pStyle w:val="a6"/>
        <w:jc w:val="right"/>
        <w:rPr>
          <w:rFonts w:ascii="Arial" w:hAnsi="Arial" w:cs="Arial"/>
          <w:sz w:val="20"/>
          <w:szCs w:val="20"/>
        </w:rPr>
      </w:pPr>
      <w:r w:rsidRPr="0007199C">
        <w:rPr>
          <w:rFonts w:ascii="Arial" w:hAnsi="Arial" w:cs="Arial"/>
          <w:sz w:val="20"/>
          <w:szCs w:val="20"/>
        </w:rPr>
        <w:t>Солонцовского</w:t>
      </w:r>
      <w:r w:rsidR="009C1F76" w:rsidRPr="0007199C">
        <w:rPr>
          <w:rFonts w:ascii="Arial" w:hAnsi="Arial" w:cs="Arial"/>
          <w:sz w:val="20"/>
          <w:szCs w:val="20"/>
        </w:rPr>
        <w:t xml:space="preserve"> </w:t>
      </w:r>
      <w:r w:rsidR="00417A2B" w:rsidRPr="0007199C">
        <w:rPr>
          <w:rFonts w:ascii="Arial" w:hAnsi="Arial" w:cs="Arial"/>
          <w:sz w:val="20"/>
          <w:szCs w:val="20"/>
        </w:rPr>
        <w:t>сельского</w:t>
      </w:r>
      <w:r w:rsidR="009C1F76" w:rsidRPr="0007199C">
        <w:rPr>
          <w:rFonts w:ascii="Arial" w:hAnsi="Arial" w:cs="Arial"/>
          <w:sz w:val="20"/>
          <w:szCs w:val="20"/>
        </w:rPr>
        <w:t xml:space="preserve"> </w:t>
      </w:r>
      <w:r w:rsidR="00417A2B" w:rsidRPr="0007199C">
        <w:rPr>
          <w:rFonts w:ascii="Arial" w:hAnsi="Arial" w:cs="Arial"/>
          <w:sz w:val="20"/>
          <w:szCs w:val="20"/>
        </w:rPr>
        <w:t>поселения</w:t>
      </w:r>
      <w:r w:rsidR="009C1F76" w:rsidRPr="0007199C">
        <w:rPr>
          <w:rFonts w:ascii="Arial" w:hAnsi="Arial" w:cs="Arial"/>
          <w:sz w:val="20"/>
          <w:szCs w:val="20"/>
        </w:rPr>
        <w:t xml:space="preserve"> </w:t>
      </w:r>
    </w:p>
    <w:p w:rsidR="00FF0AB5" w:rsidRPr="0007199C" w:rsidRDefault="00FF0AB5" w:rsidP="0007199C">
      <w:pPr>
        <w:pStyle w:val="a6"/>
        <w:jc w:val="right"/>
        <w:rPr>
          <w:rFonts w:ascii="Arial" w:hAnsi="Arial" w:cs="Arial"/>
          <w:sz w:val="20"/>
          <w:szCs w:val="20"/>
        </w:rPr>
      </w:pPr>
      <w:r w:rsidRPr="0007199C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E477A6" w:rsidRPr="0007199C" w:rsidRDefault="00417A2B" w:rsidP="0007199C">
      <w:pPr>
        <w:pStyle w:val="a6"/>
        <w:jc w:val="right"/>
        <w:rPr>
          <w:rFonts w:ascii="Arial" w:hAnsi="Arial" w:cs="Arial"/>
          <w:sz w:val="20"/>
          <w:szCs w:val="20"/>
        </w:rPr>
      </w:pPr>
      <w:r w:rsidRPr="0007199C">
        <w:rPr>
          <w:rFonts w:ascii="Arial" w:hAnsi="Arial" w:cs="Arial"/>
          <w:sz w:val="20"/>
          <w:szCs w:val="20"/>
        </w:rPr>
        <w:t xml:space="preserve"> от </w:t>
      </w:r>
      <w:r w:rsidR="0007199C" w:rsidRPr="0007199C">
        <w:rPr>
          <w:rFonts w:ascii="Arial" w:hAnsi="Arial" w:cs="Arial"/>
          <w:sz w:val="20"/>
          <w:szCs w:val="20"/>
        </w:rPr>
        <w:t>23.12</w:t>
      </w:r>
      <w:r w:rsidR="009C1F76" w:rsidRPr="0007199C">
        <w:rPr>
          <w:rFonts w:ascii="Arial" w:hAnsi="Arial" w:cs="Arial"/>
          <w:sz w:val="20"/>
          <w:szCs w:val="20"/>
        </w:rPr>
        <w:t>.2020</w:t>
      </w:r>
      <w:r w:rsidRPr="0007199C">
        <w:rPr>
          <w:rFonts w:ascii="Arial" w:hAnsi="Arial" w:cs="Arial"/>
          <w:sz w:val="20"/>
          <w:szCs w:val="20"/>
        </w:rPr>
        <w:t xml:space="preserve"> г. № </w:t>
      </w:r>
      <w:r w:rsidR="0007199C" w:rsidRPr="0007199C">
        <w:rPr>
          <w:rFonts w:ascii="Arial" w:hAnsi="Arial" w:cs="Arial"/>
          <w:sz w:val="20"/>
          <w:szCs w:val="20"/>
        </w:rPr>
        <w:t>80</w:t>
      </w:r>
    </w:p>
    <w:p w:rsidR="00A50CC3" w:rsidRPr="0007199C" w:rsidRDefault="00A50CC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199C" w:rsidRPr="0007199C" w:rsidRDefault="00417A2B" w:rsidP="0007199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7199C">
        <w:rPr>
          <w:rFonts w:ascii="Arial" w:hAnsi="Arial" w:cs="Arial"/>
          <w:b/>
          <w:sz w:val="24"/>
          <w:szCs w:val="24"/>
        </w:rPr>
        <w:t>Порядок</w:t>
      </w:r>
    </w:p>
    <w:p w:rsidR="00D3157C" w:rsidRPr="0007199C" w:rsidRDefault="00417A2B" w:rsidP="0007199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7199C">
        <w:rPr>
          <w:rFonts w:ascii="Arial" w:hAnsi="Arial" w:cs="Arial"/>
          <w:b/>
          <w:sz w:val="24"/>
          <w:szCs w:val="24"/>
        </w:rPr>
        <w:t xml:space="preserve">учета имущества казны </w:t>
      </w:r>
      <w:r w:rsidR="0007199C" w:rsidRPr="0007199C">
        <w:rPr>
          <w:rFonts w:ascii="Arial" w:hAnsi="Arial" w:cs="Arial"/>
          <w:b/>
          <w:sz w:val="24"/>
          <w:szCs w:val="24"/>
        </w:rPr>
        <w:t>Солонцовского</w:t>
      </w:r>
      <w:r w:rsidRPr="0007199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5252F" w:rsidRPr="0007199C" w:rsidRDefault="008109F0" w:rsidP="0007199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7199C">
        <w:rPr>
          <w:rFonts w:ascii="Arial" w:hAnsi="Arial" w:cs="Arial"/>
          <w:b/>
          <w:sz w:val="24"/>
          <w:szCs w:val="24"/>
        </w:rPr>
        <w:t>А</w:t>
      </w:r>
      <w:r w:rsidR="00FF0AB5" w:rsidRPr="0007199C">
        <w:rPr>
          <w:rFonts w:ascii="Arial" w:hAnsi="Arial" w:cs="Arial"/>
          <w:b/>
          <w:sz w:val="24"/>
          <w:szCs w:val="24"/>
        </w:rPr>
        <w:t>лексеевского</w:t>
      </w:r>
      <w:proofErr w:type="gramEnd"/>
      <w:r w:rsidR="009C1F76" w:rsidRPr="0007199C">
        <w:rPr>
          <w:rFonts w:ascii="Arial" w:hAnsi="Arial" w:cs="Arial"/>
          <w:b/>
          <w:sz w:val="24"/>
          <w:szCs w:val="24"/>
        </w:rPr>
        <w:t xml:space="preserve"> </w:t>
      </w:r>
      <w:r w:rsidR="00FF0AB5" w:rsidRPr="0007199C">
        <w:rPr>
          <w:rFonts w:ascii="Arial" w:hAnsi="Arial" w:cs="Arial"/>
          <w:b/>
          <w:sz w:val="24"/>
          <w:szCs w:val="24"/>
        </w:rPr>
        <w:t>муниципального</w:t>
      </w:r>
      <w:r w:rsidR="009C1F76" w:rsidRPr="0007199C">
        <w:rPr>
          <w:rFonts w:ascii="Arial" w:hAnsi="Arial" w:cs="Arial"/>
          <w:b/>
          <w:sz w:val="24"/>
          <w:szCs w:val="24"/>
        </w:rPr>
        <w:t xml:space="preserve"> </w:t>
      </w:r>
      <w:r w:rsidR="00417A2B" w:rsidRPr="0007199C">
        <w:rPr>
          <w:rFonts w:ascii="Arial" w:hAnsi="Arial" w:cs="Arial"/>
          <w:b/>
          <w:sz w:val="24"/>
          <w:szCs w:val="24"/>
        </w:rPr>
        <w:t>района</w:t>
      </w:r>
      <w:r w:rsidR="009C1F76" w:rsidRPr="0007199C">
        <w:rPr>
          <w:rFonts w:ascii="Arial" w:hAnsi="Arial" w:cs="Arial"/>
          <w:b/>
          <w:sz w:val="24"/>
          <w:szCs w:val="24"/>
        </w:rPr>
        <w:t xml:space="preserve"> </w:t>
      </w:r>
      <w:r w:rsidR="00FF0AB5" w:rsidRPr="0007199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F0AB5" w:rsidRPr="0007199C" w:rsidRDefault="00FF0AB5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F0AB5" w:rsidRPr="0007199C" w:rsidRDefault="0065252F" w:rsidP="0007199C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7199C">
        <w:rPr>
          <w:rFonts w:ascii="Arial" w:hAnsi="Arial" w:cs="Arial"/>
          <w:b/>
          <w:sz w:val="24"/>
          <w:szCs w:val="24"/>
        </w:rPr>
        <w:t>1.Общие положения</w:t>
      </w:r>
    </w:p>
    <w:p w:rsidR="004F2FF6" w:rsidRP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1.1. </w:t>
      </w:r>
      <w:r w:rsidR="004F2FF6" w:rsidRPr="0007199C">
        <w:rPr>
          <w:rFonts w:ascii="Arial" w:eastAsia="Times New Roman" w:hAnsi="Arial" w:cs="Arial"/>
          <w:sz w:val="24"/>
          <w:szCs w:val="24"/>
        </w:rPr>
        <w:t>Настоящий Порядок разработан для ведения бюджетного учета имущества казны, состоящего из недвижимого и движимого имущества, находящегося в со</w:t>
      </w:r>
      <w:r w:rsidR="004F2FF6" w:rsidRPr="0007199C">
        <w:rPr>
          <w:rFonts w:ascii="Arial" w:eastAsia="Times New Roman" w:hAnsi="Arial" w:cs="Arial"/>
          <w:sz w:val="24"/>
          <w:szCs w:val="24"/>
        </w:rPr>
        <w:t>б</w:t>
      </w:r>
      <w:r w:rsidR="004F2FF6" w:rsidRPr="0007199C">
        <w:rPr>
          <w:rFonts w:ascii="Arial" w:eastAsia="Times New Roman" w:hAnsi="Arial" w:cs="Arial"/>
          <w:sz w:val="24"/>
          <w:szCs w:val="24"/>
        </w:rPr>
        <w:t xml:space="preserve">ственности Администрации </w:t>
      </w:r>
      <w:r w:rsidRPr="0007199C">
        <w:rPr>
          <w:rFonts w:ascii="Arial" w:eastAsia="Times New Roman" w:hAnsi="Arial" w:cs="Arial"/>
          <w:sz w:val="24"/>
          <w:szCs w:val="24"/>
        </w:rPr>
        <w:t>Солонцовского</w:t>
      </w:r>
      <w:r w:rsidR="004F2FF6" w:rsidRPr="0007199C">
        <w:rPr>
          <w:rFonts w:ascii="Arial" w:eastAsia="Times New Roman" w:hAnsi="Arial" w:cs="Arial"/>
          <w:sz w:val="24"/>
          <w:szCs w:val="24"/>
        </w:rPr>
        <w:t xml:space="preserve"> сельского поселения (далее – посел</w:t>
      </w:r>
      <w:r w:rsidR="004F2FF6" w:rsidRPr="0007199C">
        <w:rPr>
          <w:rFonts w:ascii="Arial" w:eastAsia="Times New Roman" w:hAnsi="Arial" w:cs="Arial"/>
          <w:sz w:val="24"/>
          <w:szCs w:val="24"/>
        </w:rPr>
        <w:t>е</w:t>
      </w:r>
      <w:r w:rsidR="004F2FF6" w:rsidRPr="0007199C">
        <w:rPr>
          <w:rFonts w:ascii="Arial" w:eastAsia="Times New Roman" w:hAnsi="Arial" w:cs="Arial"/>
          <w:sz w:val="24"/>
          <w:szCs w:val="24"/>
        </w:rPr>
        <w:t>ния), не закрепленного на праве оперативного управления или хозяйственного ведения.</w:t>
      </w:r>
    </w:p>
    <w:p w:rsidR="004F2FF6" w:rsidRPr="0007199C" w:rsidRDefault="0007199C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1.2. </w:t>
      </w:r>
      <w:r w:rsidR="004F2FF6" w:rsidRPr="0007199C">
        <w:rPr>
          <w:rFonts w:ascii="Arial" w:eastAsia="Times New Roman" w:hAnsi="Arial" w:cs="Arial"/>
          <w:sz w:val="24"/>
          <w:szCs w:val="24"/>
        </w:rPr>
        <w:t xml:space="preserve">Цели </w:t>
      </w:r>
      <w:r w:rsidR="004F2FF6" w:rsidRPr="0007199C">
        <w:rPr>
          <w:rFonts w:ascii="Arial" w:eastAsia="Times New Roman" w:hAnsi="Arial" w:cs="Arial"/>
          <w:bCs/>
          <w:sz w:val="24"/>
          <w:szCs w:val="24"/>
        </w:rPr>
        <w:t>управления и распоряжения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F2FF6" w:rsidRPr="0007199C">
        <w:rPr>
          <w:rFonts w:ascii="Arial" w:eastAsia="Times New Roman" w:hAnsi="Arial" w:cs="Arial"/>
          <w:sz w:val="24"/>
          <w:szCs w:val="24"/>
        </w:rPr>
        <w:t>имуществом казны:</w:t>
      </w:r>
    </w:p>
    <w:p w:rsid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совершенствование системы бюджетного учета, сохранности и содержания имущества казны;</w:t>
      </w:r>
    </w:p>
    <w:p w:rsid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повышение эффективности управления имуществом, находящимся в муниц</w:t>
      </w:r>
      <w:r w:rsidRPr="0007199C">
        <w:rPr>
          <w:rFonts w:ascii="Arial" w:eastAsia="Times New Roman" w:hAnsi="Arial" w:cs="Arial"/>
          <w:sz w:val="24"/>
          <w:szCs w:val="24"/>
        </w:rPr>
        <w:t>и</w:t>
      </w:r>
      <w:r w:rsidRPr="0007199C">
        <w:rPr>
          <w:rFonts w:ascii="Arial" w:eastAsia="Times New Roman" w:hAnsi="Arial" w:cs="Arial"/>
          <w:sz w:val="24"/>
          <w:szCs w:val="24"/>
        </w:rPr>
        <w:t>пальной собственности;</w:t>
      </w:r>
    </w:p>
    <w:p w:rsidR="00890745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создание экономических предпосылок для разработки и реализации новых по</w:t>
      </w:r>
      <w:r w:rsidRPr="0007199C">
        <w:rPr>
          <w:rFonts w:ascii="Arial" w:eastAsia="Times New Roman" w:hAnsi="Arial" w:cs="Arial"/>
          <w:sz w:val="24"/>
          <w:szCs w:val="24"/>
        </w:rPr>
        <w:t>д</w:t>
      </w:r>
      <w:r w:rsidRPr="0007199C">
        <w:rPr>
          <w:rFonts w:ascii="Arial" w:eastAsia="Times New Roman" w:hAnsi="Arial" w:cs="Arial"/>
          <w:sz w:val="24"/>
          <w:szCs w:val="24"/>
        </w:rPr>
        <w:t>ходов к управлению имуществом, повышение доходов бюджета от эффективного использования объектов имущества казны;</w:t>
      </w:r>
    </w:p>
    <w:p w:rsidR="0007199C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обеспечение своевременного, оперативного отражения изменений в составе и характеристиках имущества, составляющего казну;</w:t>
      </w:r>
    </w:p>
    <w:p w:rsidR="00890745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проведение анализа использования имущества казны.</w:t>
      </w:r>
    </w:p>
    <w:p w:rsidR="004F2FF6" w:rsidRPr="0007199C" w:rsidRDefault="0089074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F2FF6" w:rsidRPr="0007199C">
        <w:rPr>
          <w:rFonts w:ascii="Arial" w:eastAsia="Times New Roman" w:hAnsi="Arial" w:cs="Arial"/>
          <w:sz w:val="24"/>
          <w:szCs w:val="24"/>
        </w:rPr>
        <w:t>1.3. Основные задачи бюджетного учета, управления и распоряжения имущ</w:t>
      </w:r>
      <w:r w:rsidR="004F2FF6" w:rsidRPr="0007199C">
        <w:rPr>
          <w:rFonts w:ascii="Arial" w:eastAsia="Times New Roman" w:hAnsi="Arial" w:cs="Arial"/>
          <w:sz w:val="24"/>
          <w:szCs w:val="24"/>
        </w:rPr>
        <w:t>е</w:t>
      </w:r>
      <w:r w:rsidR="004F2FF6" w:rsidRPr="0007199C">
        <w:rPr>
          <w:rFonts w:ascii="Arial" w:eastAsia="Times New Roman" w:hAnsi="Arial" w:cs="Arial"/>
          <w:sz w:val="24"/>
          <w:szCs w:val="24"/>
        </w:rPr>
        <w:t>ством казны: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обеспечение полного и непрерывного по</w:t>
      </w:r>
      <w:r w:rsidR="00D3157C" w:rsidRPr="0007199C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 xml:space="preserve">объектного учета имущества казны и его движения; 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сохранение в составе имущества казны муниципального имущества, необход</w:t>
      </w:r>
      <w:r w:rsidRPr="0007199C">
        <w:rPr>
          <w:rFonts w:ascii="Arial" w:eastAsia="Times New Roman" w:hAnsi="Arial" w:cs="Arial"/>
          <w:sz w:val="24"/>
          <w:szCs w:val="24"/>
        </w:rPr>
        <w:t>и</w:t>
      </w:r>
      <w:r w:rsidRPr="0007199C">
        <w:rPr>
          <w:rFonts w:ascii="Arial" w:eastAsia="Times New Roman" w:hAnsi="Arial" w:cs="Arial"/>
          <w:sz w:val="24"/>
          <w:szCs w:val="24"/>
        </w:rPr>
        <w:t xml:space="preserve">мого для обеспечения общественных и социальных потребностей; 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выявление и применение наиболее эффективных способов использования им</w:t>
      </w:r>
      <w:r w:rsidRPr="0007199C">
        <w:rPr>
          <w:rFonts w:ascii="Arial" w:eastAsia="Times New Roman" w:hAnsi="Arial" w:cs="Arial"/>
          <w:sz w:val="24"/>
          <w:szCs w:val="24"/>
        </w:rPr>
        <w:t>у</w:t>
      </w:r>
      <w:r w:rsidRPr="0007199C">
        <w:rPr>
          <w:rFonts w:ascii="Arial" w:eastAsia="Times New Roman" w:hAnsi="Arial" w:cs="Arial"/>
          <w:sz w:val="24"/>
          <w:szCs w:val="24"/>
        </w:rPr>
        <w:t>щества казны;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7199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7199C">
        <w:rPr>
          <w:rFonts w:ascii="Arial" w:eastAsia="Times New Roman" w:hAnsi="Arial" w:cs="Arial"/>
          <w:sz w:val="24"/>
          <w:szCs w:val="24"/>
        </w:rPr>
        <w:t xml:space="preserve"> сохранностью, содержанием и использованием имущества казны;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формирование и ведение информационной базы данных, содержащей дост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4F2FF6" w:rsidRPr="0007199C" w:rsidRDefault="0089074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F2FF6" w:rsidRPr="0007199C">
        <w:rPr>
          <w:rFonts w:ascii="Arial" w:eastAsia="Times New Roman" w:hAnsi="Arial" w:cs="Arial"/>
          <w:sz w:val="24"/>
          <w:szCs w:val="24"/>
        </w:rPr>
        <w:t>1.4. Основания для учета имущества в казне: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отсутствие закрепления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отсутствие собственника имущества, отказ собственника от имущества или утр</w:t>
      </w:r>
      <w:r w:rsidRPr="0007199C">
        <w:rPr>
          <w:rFonts w:ascii="Arial" w:eastAsia="Times New Roman" w:hAnsi="Arial" w:cs="Arial"/>
          <w:sz w:val="24"/>
          <w:szCs w:val="24"/>
        </w:rPr>
        <w:t>а</w:t>
      </w:r>
      <w:r w:rsidRPr="0007199C">
        <w:rPr>
          <w:rFonts w:ascii="Arial" w:eastAsia="Times New Roman" w:hAnsi="Arial" w:cs="Arial"/>
          <w:sz w:val="24"/>
          <w:szCs w:val="24"/>
        </w:rPr>
        <w:t>та собственником права на имущество по иным основаниям, предусмотренным действующим законодательством, на которое в случаях и в порядке, установле</w:t>
      </w:r>
      <w:r w:rsidRPr="0007199C">
        <w:rPr>
          <w:rFonts w:ascii="Arial" w:eastAsia="Times New Roman" w:hAnsi="Arial" w:cs="Arial"/>
          <w:sz w:val="24"/>
          <w:szCs w:val="24"/>
        </w:rPr>
        <w:t>н</w:t>
      </w:r>
      <w:r w:rsidRPr="0007199C">
        <w:rPr>
          <w:rFonts w:ascii="Arial" w:eastAsia="Times New Roman" w:hAnsi="Arial" w:cs="Arial"/>
          <w:sz w:val="24"/>
          <w:szCs w:val="24"/>
        </w:rPr>
        <w:t>ном действующим законодательством, приобретено право муниципальной со</w:t>
      </w:r>
      <w:r w:rsidRPr="0007199C">
        <w:rPr>
          <w:rFonts w:ascii="Arial" w:eastAsia="Times New Roman" w:hAnsi="Arial" w:cs="Arial"/>
          <w:sz w:val="24"/>
          <w:szCs w:val="24"/>
        </w:rPr>
        <w:t>б</w:t>
      </w:r>
      <w:r w:rsidRPr="0007199C">
        <w:rPr>
          <w:rFonts w:ascii="Arial" w:eastAsia="Times New Roman" w:hAnsi="Arial" w:cs="Arial"/>
          <w:sz w:val="24"/>
          <w:szCs w:val="24"/>
        </w:rPr>
        <w:t>ственности;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иные основания, предусмотренные действующим законодательством.</w:t>
      </w:r>
    </w:p>
    <w:p w:rsidR="004F2FF6" w:rsidRPr="0007199C" w:rsidRDefault="0089074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F2FF6" w:rsidRPr="0007199C">
        <w:rPr>
          <w:rFonts w:ascii="Arial" w:eastAsia="Times New Roman" w:hAnsi="Arial" w:cs="Arial"/>
          <w:sz w:val="24"/>
          <w:szCs w:val="24"/>
        </w:rPr>
        <w:t>1.5. Бюджетный учет имущества казны осуществляет специалистом поселения.</w:t>
      </w:r>
    </w:p>
    <w:p w:rsidR="00A50CC3" w:rsidRPr="0007199C" w:rsidRDefault="00A50CC3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4F2FF6" w:rsidRPr="00890745" w:rsidRDefault="00890745" w:rsidP="00890745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0745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4F2FF6" w:rsidRPr="00890745">
        <w:rPr>
          <w:rFonts w:ascii="Arial" w:eastAsia="Times New Roman" w:hAnsi="Arial" w:cs="Arial"/>
          <w:b/>
          <w:sz w:val="24"/>
          <w:szCs w:val="24"/>
        </w:rPr>
        <w:t>Формирование имущества казны</w:t>
      </w:r>
    </w:p>
    <w:p w:rsidR="00A50CC3" w:rsidRPr="00890745" w:rsidRDefault="00A50CC3" w:rsidP="00890745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2FF6" w:rsidRPr="0007199C" w:rsidRDefault="0089074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F2FF6" w:rsidRPr="0007199C">
        <w:rPr>
          <w:rFonts w:ascii="Arial" w:eastAsia="Times New Roman" w:hAnsi="Arial" w:cs="Arial"/>
          <w:sz w:val="24"/>
          <w:szCs w:val="24"/>
        </w:rPr>
        <w:t>Формирование имущества казны осуществляется путем: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создания новых объектов за счет средств бюджета поселения;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7199C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89074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pacing w:val="-2"/>
          <w:sz w:val="24"/>
          <w:szCs w:val="24"/>
        </w:rPr>
        <w:t xml:space="preserve">приобретения в собственность объектов на </w:t>
      </w:r>
      <w:proofErr w:type="gramStart"/>
      <w:r w:rsidRPr="0007199C">
        <w:rPr>
          <w:rFonts w:ascii="Arial" w:eastAsia="Times New Roman" w:hAnsi="Arial" w:cs="Arial"/>
          <w:spacing w:val="-2"/>
          <w:sz w:val="24"/>
          <w:szCs w:val="24"/>
        </w:rPr>
        <w:t>основании</w:t>
      </w:r>
      <w:proofErr w:type="gramEnd"/>
      <w:r w:rsidRPr="0007199C">
        <w:rPr>
          <w:rFonts w:ascii="Arial" w:eastAsia="Times New Roman" w:hAnsi="Arial" w:cs="Arial"/>
          <w:spacing w:val="-2"/>
          <w:sz w:val="24"/>
          <w:szCs w:val="24"/>
        </w:rPr>
        <w:t xml:space="preserve"> договоров купли-продажи и иных договоров о передаче объектов в муниципальную собственность;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безвозмездной передачи объектов в муниципальную собственность юридич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 xml:space="preserve">скими и физическими лицами; 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 xml:space="preserve">принятия объектов в муниципальную собственность на </w:t>
      </w:r>
      <w:proofErr w:type="gramStart"/>
      <w:r w:rsidRPr="0007199C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07199C">
        <w:rPr>
          <w:rFonts w:ascii="Arial" w:eastAsia="Times New Roman" w:hAnsi="Arial" w:cs="Arial"/>
          <w:sz w:val="24"/>
          <w:szCs w:val="24"/>
        </w:rPr>
        <w:t xml:space="preserve"> нормативных правовых актов Российской Федерации;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изъятия объектов из хозяйственного ведения, из оперативного управления в п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рядке, определенном нормативными правовыми актами Российской Федерации, субъектов Российской Федерации и муниципальных образований;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7199C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89074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pacing w:val="-2"/>
          <w:sz w:val="24"/>
          <w:szCs w:val="24"/>
        </w:rPr>
        <w:t>перехода прав на имущество по решению суда, в том числе невостребованного имущества, оставшегося после погашения требований кредиторов, или иным осн</w:t>
      </w:r>
      <w:r w:rsidRPr="0007199C">
        <w:rPr>
          <w:rFonts w:ascii="Arial" w:eastAsia="Times New Roman" w:hAnsi="Arial" w:cs="Arial"/>
          <w:spacing w:val="-2"/>
          <w:sz w:val="24"/>
          <w:szCs w:val="24"/>
        </w:rPr>
        <w:t>о</w:t>
      </w:r>
      <w:r w:rsidRPr="0007199C">
        <w:rPr>
          <w:rFonts w:ascii="Arial" w:eastAsia="Times New Roman" w:hAnsi="Arial" w:cs="Arial"/>
          <w:spacing w:val="-2"/>
          <w:sz w:val="24"/>
          <w:szCs w:val="24"/>
        </w:rPr>
        <w:t>ваниям в соответствии с нормативными правовыми актами Российской Федерации, субъектов Российской Федерации и муниципальных образований;</w:t>
      </w:r>
    </w:p>
    <w:p w:rsidR="004F2FF6" w:rsidRPr="0007199C" w:rsidRDefault="004F2FF6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:rsidR="00FF0AB5" w:rsidRPr="0007199C" w:rsidRDefault="00FF0AB5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50CC3" w:rsidRPr="00890745" w:rsidRDefault="00033CB7" w:rsidP="0089074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90745">
        <w:rPr>
          <w:rFonts w:ascii="Arial" w:hAnsi="Arial" w:cs="Arial"/>
          <w:b/>
          <w:sz w:val="24"/>
          <w:szCs w:val="24"/>
        </w:rPr>
        <w:t>3</w:t>
      </w:r>
      <w:r w:rsidR="00565C71" w:rsidRPr="00890745">
        <w:rPr>
          <w:rFonts w:ascii="Arial" w:hAnsi="Arial" w:cs="Arial"/>
          <w:b/>
          <w:sz w:val="24"/>
          <w:szCs w:val="24"/>
        </w:rPr>
        <w:t>.</w:t>
      </w:r>
      <w:r w:rsidR="00890745">
        <w:rPr>
          <w:rFonts w:ascii="Arial" w:hAnsi="Arial" w:cs="Arial"/>
          <w:b/>
          <w:sz w:val="24"/>
          <w:szCs w:val="24"/>
        </w:rPr>
        <w:t xml:space="preserve"> </w:t>
      </w:r>
      <w:r w:rsidR="00565C71" w:rsidRPr="00890745">
        <w:rPr>
          <w:rFonts w:ascii="Arial" w:hAnsi="Arial" w:cs="Arial"/>
          <w:b/>
          <w:sz w:val="24"/>
          <w:szCs w:val="24"/>
        </w:rPr>
        <w:t xml:space="preserve">Состав </w:t>
      </w:r>
      <w:r w:rsidR="004F2FF6" w:rsidRPr="00890745">
        <w:rPr>
          <w:rFonts w:ascii="Arial" w:hAnsi="Arial" w:cs="Arial"/>
          <w:b/>
          <w:sz w:val="24"/>
          <w:szCs w:val="24"/>
        </w:rPr>
        <w:t xml:space="preserve">имущества </w:t>
      </w:r>
      <w:r w:rsidR="00565C71" w:rsidRPr="00890745">
        <w:rPr>
          <w:rFonts w:ascii="Arial" w:hAnsi="Arial" w:cs="Arial"/>
          <w:b/>
          <w:sz w:val="24"/>
          <w:szCs w:val="24"/>
        </w:rPr>
        <w:t>казны</w:t>
      </w:r>
    </w:p>
    <w:p w:rsidR="00A50CC3" w:rsidRPr="0007199C" w:rsidRDefault="00A50CC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65C71" w:rsidRPr="0007199C" w:rsidRDefault="00890745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5C71" w:rsidRPr="0007199C">
        <w:rPr>
          <w:rFonts w:ascii="Arial" w:hAnsi="Arial" w:cs="Arial"/>
          <w:sz w:val="24"/>
          <w:szCs w:val="24"/>
        </w:rPr>
        <w:t xml:space="preserve">В состав казны входит имущество, находящееся в собственности </w:t>
      </w:r>
      <w:r>
        <w:rPr>
          <w:rFonts w:ascii="Arial" w:eastAsia="Times New Roman" w:hAnsi="Arial" w:cs="Arial"/>
          <w:sz w:val="24"/>
          <w:szCs w:val="24"/>
        </w:rPr>
        <w:t>Солонцовск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го</w:t>
      </w:r>
      <w:r w:rsidR="00565C71" w:rsidRPr="000719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109F0" w:rsidRPr="0007199C">
        <w:rPr>
          <w:rFonts w:ascii="Arial" w:hAnsi="Arial" w:cs="Arial"/>
          <w:sz w:val="24"/>
          <w:szCs w:val="24"/>
        </w:rPr>
        <w:t>А</w:t>
      </w:r>
      <w:r w:rsidR="00FF0AB5" w:rsidRPr="0007199C">
        <w:rPr>
          <w:rFonts w:ascii="Arial" w:hAnsi="Arial" w:cs="Arial"/>
          <w:sz w:val="24"/>
          <w:szCs w:val="24"/>
        </w:rPr>
        <w:t xml:space="preserve">лексеевского муниципального </w:t>
      </w:r>
      <w:r w:rsidR="00565C71" w:rsidRPr="0007199C">
        <w:rPr>
          <w:rFonts w:ascii="Arial" w:hAnsi="Arial" w:cs="Arial"/>
          <w:sz w:val="24"/>
          <w:szCs w:val="24"/>
        </w:rPr>
        <w:t>района, не закрепленное за  муниципальными унитарными предприятиями на праве хозяйственного вед</w:t>
      </w:r>
      <w:r w:rsidR="00565C71" w:rsidRPr="0007199C">
        <w:rPr>
          <w:rFonts w:ascii="Arial" w:hAnsi="Arial" w:cs="Arial"/>
          <w:sz w:val="24"/>
          <w:szCs w:val="24"/>
        </w:rPr>
        <w:t>е</w:t>
      </w:r>
      <w:r w:rsidR="00565C71" w:rsidRPr="0007199C">
        <w:rPr>
          <w:rFonts w:ascii="Arial" w:hAnsi="Arial" w:cs="Arial"/>
          <w:sz w:val="24"/>
          <w:szCs w:val="24"/>
        </w:rPr>
        <w:t>ния и за муниципальными учреждениями на праве оперативного управления, а именно:</w:t>
      </w:r>
    </w:p>
    <w:p w:rsidR="00565C71" w:rsidRPr="0007199C" w:rsidRDefault="00565C71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а)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недвижимое имущество в составе имущества казны;</w:t>
      </w:r>
    </w:p>
    <w:p w:rsidR="00003CCD" w:rsidRPr="0007199C" w:rsidRDefault="00565C71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б)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="00003CCD" w:rsidRPr="0007199C">
        <w:rPr>
          <w:rFonts w:ascii="Arial" w:hAnsi="Arial" w:cs="Arial"/>
          <w:sz w:val="24"/>
          <w:szCs w:val="24"/>
        </w:rPr>
        <w:t>движимое имущество в составе имущества казны;</w:t>
      </w:r>
    </w:p>
    <w:p w:rsidR="00003CCD" w:rsidRPr="0007199C" w:rsidRDefault="00003CC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в)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нематериальные активы в составе имущества казны;</w:t>
      </w:r>
    </w:p>
    <w:p w:rsidR="00003CCD" w:rsidRPr="0007199C" w:rsidRDefault="00003CC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г)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непроизводственные активы в составе имущества казны;</w:t>
      </w:r>
    </w:p>
    <w:p w:rsidR="00003CCD" w:rsidRPr="0007199C" w:rsidRDefault="00003CC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д)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материальные запасы в составе имущества казны;</w:t>
      </w:r>
    </w:p>
    <w:p w:rsidR="00003CCD" w:rsidRPr="0007199C" w:rsidRDefault="00003CC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е)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финансовые вложения.</w:t>
      </w:r>
    </w:p>
    <w:p w:rsidR="00003CCD" w:rsidRPr="0007199C" w:rsidRDefault="00003CC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А также имущество, находящееся в безвозмездном пользовании,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>аренде, дов</w:t>
      </w:r>
      <w:r w:rsidRPr="0007199C">
        <w:rPr>
          <w:rFonts w:ascii="Arial" w:hAnsi="Arial" w:cs="Arial"/>
          <w:sz w:val="24"/>
          <w:szCs w:val="24"/>
        </w:rPr>
        <w:t>е</w:t>
      </w:r>
      <w:r w:rsidRPr="0007199C">
        <w:rPr>
          <w:rFonts w:ascii="Arial" w:hAnsi="Arial" w:cs="Arial"/>
          <w:sz w:val="24"/>
          <w:szCs w:val="24"/>
        </w:rPr>
        <w:t>рительном управлении.</w:t>
      </w:r>
    </w:p>
    <w:p w:rsidR="00E82077" w:rsidRPr="0007199C" w:rsidRDefault="002B7AE9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а) пооб</w:t>
      </w:r>
      <w:r w:rsidR="00E82077" w:rsidRPr="0007199C">
        <w:rPr>
          <w:rFonts w:ascii="Arial" w:hAnsi="Arial" w:cs="Arial"/>
          <w:sz w:val="24"/>
          <w:szCs w:val="24"/>
        </w:rPr>
        <w:t>ъ</w:t>
      </w:r>
      <w:r w:rsidRPr="0007199C">
        <w:rPr>
          <w:rFonts w:ascii="Arial" w:hAnsi="Arial" w:cs="Arial"/>
          <w:sz w:val="24"/>
          <w:szCs w:val="24"/>
        </w:rPr>
        <w:t>ектный учет имущества,</w:t>
      </w:r>
      <w:r w:rsidR="00E82077" w:rsidRPr="0007199C">
        <w:rPr>
          <w:rFonts w:ascii="Arial" w:hAnsi="Arial" w:cs="Arial"/>
          <w:sz w:val="24"/>
          <w:szCs w:val="24"/>
        </w:rPr>
        <w:t xml:space="preserve"> составляющего казну и его движение;</w:t>
      </w:r>
    </w:p>
    <w:p w:rsidR="00946DD7" w:rsidRPr="0007199C" w:rsidRDefault="00946DD7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б) выявление и применение наиболее эффективных способов использования муниципального имущества;</w:t>
      </w:r>
    </w:p>
    <w:p w:rsidR="00946DD7" w:rsidRPr="0007199C" w:rsidRDefault="00946DD7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в) </w:t>
      </w:r>
      <w:proofErr w:type="gramStart"/>
      <w:r w:rsidRPr="000719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199C">
        <w:rPr>
          <w:rFonts w:ascii="Arial" w:hAnsi="Arial" w:cs="Arial"/>
          <w:sz w:val="24"/>
          <w:szCs w:val="24"/>
        </w:rPr>
        <w:t xml:space="preserve"> сохранностью и использованием муниципального имущества по целевому назначению;</w:t>
      </w:r>
    </w:p>
    <w:p w:rsidR="00946DD7" w:rsidRPr="0007199C" w:rsidRDefault="00946DD7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 г) формирование</w:t>
      </w:r>
      <w:r w:rsidR="003D3864" w:rsidRPr="0007199C">
        <w:rPr>
          <w:rFonts w:ascii="Arial" w:hAnsi="Arial" w:cs="Arial"/>
          <w:sz w:val="24"/>
          <w:szCs w:val="24"/>
        </w:rPr>
        <w:t xml:space="preserve"> информационной базы данных, содержащих достоверную и</w:t>
      </w:r>
      <w:r w:rsidR="003D3864" w:rsidRPr="0007199C">
        <w:rPr>
          <w:rFonts w:ascii="Arial" w:hAnsi="Arial" w:cs="Arial"/>
          <w:sz w:val="24"/>
          <w:szCs w:val="24"/>
        </w:rPr>
        <w:t>н</w:t>
      </w:r>
      <w:r w:rsidR="003D3864" w:rsidRPr="0007199C">
        <w:rPr>
          <w:rFonts w:ascii="Arial" w:hAnsi="Arial" w:cs="Arial"/>
          <w:sz w:val="24"/>
          <w:szCs w:val="24"/>
        </w:rPr>
        <w:t>формацию о составе движимого и недвижимого имущества  казны, его технич</w:t>
      </w:r>
      <w:r w:rsidR="003D3864" w:rsidRPr="0007199C">
        <w:rPr>
          <w:rFonts w:ascii="Arial" w:hAnsi="Arial" w:cs="Arial"/>
          <w:sz w:val="24"/>
          <w:szCs w:val="24"/>
        </w:rPr>
        <w:t>е</w:t>
      </w:r>
      <w:r w:rsidR="003D3864" w:rsidRPr="0007199C">
        <w:rPr>
          <w:rFonts w:ascii="Arial" w:hAnsi="Arial" w:cs="Arial"/>
          <w:sz w:val="24"/>
          <w:szCs w:val="24"/>
        </w:rPr>
        <w:t>ского состояния, стоимости.</w:t>
      </w:r>
    </w:p>
    <w:p w:rsidR="00324025" w:rsidRPr="0007199C" w:rsidRDefault="00324025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025" w:rsidRPr="0007199C" w:rsidRDefault="00324025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33CB7" w:rsidRPr="0007199C" w:rsidRDefault="00033CB7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33CB7" w:rsidRPr="00890745" w:rsidRDefault="00033CB7" w:rsidP="00890745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0745">
        <w:rPr>
          <w:rFonts w:ascii="Arial" w:eastAsia="Times New Roman" w:hAnsi="Arial" w:cs="Arial"/>
          <w:b/>
          <w:sz w:val="24"/>
          <w:szCs w:val="24"/>
        </w:rPr>
        <w:t>4. Организация процесса постановки и снятия с учета</w:t>
      </w:r>
    </w:p>
    <w:p w:rsidR="00033CB7" w:rsidRPr="00890745" w:rsidRDefault="00033CB7" w:rsidP="00890745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0745">
        <w:rPr>
          <w:rFonts w:ascii="Arial" w:eastAsia="Times New Roman" w:hAnsi="Arial" w:cs="Arial"/>
          <w:b/>
          <w:sz w:val="24"/>
          <w:szCs w:val="24"/>
        </w:rPr>
        <w:t>имущества казны</w:t>
      </w:r>
    </w:p>
    <w:p w:rsidR="00033CB7" w:rsidRPr="0007199C" w:rsidRDefault="00033CB7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033CB7" w:rsidRPr="0007199C" w:rsidRDefault="00033CB7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     Постановка имущества казны на учет, внесение изменений в сведения об объектах, составляющих имущество казны, снятие имущества казны с учета пр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 xml:space="preserve">изводится на основании постановления администрации </w:t>
      </w:r>
      <w:r w:rsidR="00890745">
        <w:rPr>
          <w:rFonts w:ascii="Arial" w:eastAsia="Times New Roman" w:hAnsi="Arial" w:cs="Arial"/>
          <w:sz w:val="24"/>
          <w:szCs w:val="24"/>
        </w:rPr>
        <w:t>Солонцовского</w:t>
      </w:r>
      <w:r w:rsidRPr="0007199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033CB7" w:rsidRPr="0007199C" w:rsidRDefault="00033CB7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    4.1. </w:t>
      </w:r>
      <w:proofErr w:type="gramStart"/>
      <w:r w:rsidRPr="0007199C">
        <w:rPr>
          <w:rFonts w:ascii="Arial" w:eastAsia="Times New Roman" w:hAnsi="Arial" w:cs="Arial"/>
          <w:sz w:val="24"/>
          <w:szCs w:val="24"/>
        </w:rPr>
        <w:t xml:space="preserve">Имущество муниципальной казны принадлежит на праве собственности </w:t>
      </w:r>
      <w:proofErr w:type="spellStart"/>
      <w:r w:rsidR="00890745">
        <w:rPr>
          <w:rFonts w:ascii="Arial" w:eastAsia="Times New Roman" w:hAnsi="Arial" w:cs="Arial"/>
          <w:sz w:val="24"/>
          <w:szCs w:val="24"/>
        </w:rPr>
        <w:t>Солонцовскому</w:t>
      </w:r>
      <w:proofErr w:type="spellEnd"/>
      <w:r w:rsidRPr="0007199C">
        <w:rPr>
          <w:rFonts w:ascii="Arial" w:eastAsia="Times New Roman" w:hAnsi="Arial" w:cs="Arial"/>
          <w:sz w:val="24"/>
          <w:szCs w:val="24"/>
        </w:rPr>
        <w:t xml:space="preserve"> сельскому поселению и подлежит отражению на балансе админ</w:t>
      </w:r>
      <w:r w:rsidRPr="0007199C">
        <w:rPr>
          <w:rFonts w:ascii="Arial" w:eastAsia="Times New Roman" w:hAnsi="Arial" w:cs="Arial"/>
          <w:sz w:val="24"/>
          <w:szCs w:val="24"/>
        </w:rPr>
        <w:t>и</w:t>
      </w:r>
      <w:r w:rsidRPr="0007199C">
        <w:rPr>
          <w:rFonts w:ascii="Arial" w:eastAsia="Times New Roman" w:hAnsi="Arial" w:cs="Arial"/>
          <w:sz w:val="24"/>
          <w:szCs w:val="24"/>
        </w:rPr>
        <w:t xml:space="preserve">страции </w:t>
      </w:r>
      <w:r w:rsidR="00890745">
        <w:rPr>
          <w:rFonts w:ascii="Arial" w:eastAsia="Times New Roman" w:hAnsi="Arial" w:cs="Arial"/>
          <w:sz w:val="24"/>
          <w:szCs w:val="24"/>
        </w:rPr>
        <w:t>Солонцовского</w:t>
      </w:r>
      <w:r w:rsidR="00890745" w:rsidRPr="0007199C">
        <w:rPr>
          <w:rFonts w:ascii="Arial" w:eastAsia="Times New Roman" w:hAnsi="Arial" w:cs="Arial"/>
          <w:sz w:val="24"/>
          <w:szCs w:val="24"/>
        </w:rPr>
        <w:t xml:space="preserve"> </w:t>
      </w:r>
      <w:r w:rsidR="009C1F76"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proofErr w:type="gramEnd"/>
    </w:p>
    <w:p w:rsidR="00033CB7" w:rsidRPr="0007199C" w:rsidRDefault="00033CB7" w:rsidP="00890745">
      <w:pPr>
        <w:pStyle w:val="a6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   4.2.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  <w:r w:rsidRPr="0007199C">
        <w:rPr>
          <w:rFonts w:ascii="Arial" w:eastAsia="Times New Roman" w:hAnsi="Arial" w:cs="Arial"/>
          <w:sz w:val="24"/>
          <w:szCs w:val="24"/>
        </w:rPr>
        <w:br/>
        <w:t xml:space="preserve">        4.3. Учет имущества муниципальной казны, его движение осуществляются путем занесения в соответствующий раздел Реестра муниципальной </w:t>
      </w:r>
      <w:r w:rsidRPr="00890745">
        <w:rPr>
          <w:rFonts w:ascii="Arial" w:hAnsi="Arial" w:cs="Arial"/>
          <w:sz w:val="24"/>
          <w:szCs w:val="24"/>
        </w:rPr>
        <w:t>собственн</w:t>
      </w:r>
      <w:r w:rsidRPr="00890745">
        <w:rPr>
          <w:rFonts w:ascii="Arial" w:hAnsi="Arial" w:cs="Arial"/>
          <w:sz w:val="24"/>
          <w:szCs w:val="24"/>
        </w:rPr>
        <w:t>о</w:t>
      </w:r>
      <w:r w:rsidRPr="00890745">
        <w:rPr>
          <w:rFonts w:ascii="Arial" w:hAnsi="Arial" w:cs="Arial"/>
          <w:sz w:val="24"/>
          <w:szCs w:val="24"/>
        </w:rPr>
        <w:t>сти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="00890745" w:rsidRPr="00890745">
        <w:rPr>
          <w:rFonts w:ascii="Arial" w:hAnsi="Arial" w:cs="Arial"/>
          <w:sz w:val="24"/>
          <w:szCs w:val="24"/>
        </w:rPr>
        <w:t>Солонцовского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890745">
        <w:rPr>
          <w:rFonts w:ascii="Arial" w:hAnsi="Arial" w:cs="Arial"/>
          <w:sz w:val="24"/>
          <w:szCs w:val="24"/>
        </w:rPr>
        <w:t>сельского</w:t>
      </w:r>
      <w:r w:rsidR="00890745">
        <w:rPr>
          <w:rFonts w:ascii="Arial" w:hAnsi="Arial" w:cs="Arial"/>
          <w:sz w:val="24"/>
          <w:szCs w:val="24"/>
        </w:rPr>
        <w:t xml:space="preserve"> </w:t>
      </w:r>
      <w:r w:rsidRPr="00890745">
        <w:rPr>
          <w:rFonts w:ascii="Arial" w:hAnsi="Arial" w:cs="Arial"/>
          <w:sz w:val="24"/>
          <w:szCs w:val="24"/>
        </w:rPr>
        <w:t>поселения.</w:t>
      </w:r>
      <w:r w:rsidRPr="00890745">
        <w:rPr>
          <w:rFonts w:ascii="Arial" w:hAnsi="Arial" w:cs="Arial"/>
          <w:sz w:val="24"/>
          <w:szCs w:val="24"/>
        </w:rPr>
        <w:br/>
      </w:r>
      <w:r w:rsidRPr="0007199C">
        <w:rPr>
          <w:rFonts w:ascii="Arial" w:eastAsia="Times New Roman" w:hAnsi="Arial" w:cs="Arial"/>
          <w:sz w:val="24"/>
          <w:szCs w:val="24"/>
        </w:rPr>
        <w:t xml:space="preserve">        4.4.</w:t>
      </w:r>
      <w:r w:rsidR="00890745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Имущество казны подлежит бюджетному учету.</w:t>
      </w:r>
      <w:r w:rsidRPr="0007199C">
        <w:rPr>
          <w:rFonts w:ascii="Arial" w:eastAsia="Times New Roman" w:hAnsi="Arial" w:cs="Arial"/>
          <w:sz w:val="24"/>
          <w:szCs w:val="24"/>
        </w:rPr>
        <w:br/>
        <w:t xml:space="preserve">        4.5. Бюджетный учет представляет собой упорядоченную систему сбора, р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гистрации и обобщения информации об имуществе муниципальной казны и оп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рациях с объектами имущества муниципальной казны. Объекты имущества мун</w:t>
      </w:r>
      <w:r w:rsidRPr="0007199C">
        <w:rPr>
          <w:rFonts w:ascii="Arial" w:eastAsia="Times New Roman" w:hAnsi="Arial" w:cs="Arial"/>
          <w:sz w:val="24"/>
          <w:szCs w:val="24"/>
        </w:rPr>
        <w:t>и</w:t>
      </w:r>
      <w:r w:rsidRPr="0007199C">
        <w:rPr>
          <w:rFonts w:ascii="Arial" w:eastAsia="Times New Roman" w:hAnsi="Arial" w:cs="Arial"/>
          <w:sz w:val="24"/>
          <w:szCs w:val="24"/>
        </w:rPr>
        <w:t>ципальной казны учитываются по правилам бюджетного учета.</w:t>
      </w:r>
    </w:p>
    <w:p w:rsidR="00033CB7" w:rsidRPr="0007199C" w:rsidRDefault="00033CB7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  4.6. Порядок ведения Реестра муниципальной собственности и порядок вза</w:t>
      </w:r>
      <w:r w:rsidRPr="0007199C">
        <w:rPr>
          <w:rFonts w:ascii="Arial" w:eastAsia="Times New Roman" w:hAnsi="Arial" w:cs="Arial"/>
          <w:sz w:val="24"/>
          <w:szCs w:val="24"/>
        </w:rPr>
        <w:t>и</w:t>
      </w:r>
      <w:r w:rsidRPr="0007199C">
        <w:rPr>
          <w:rFonts w:ascii="Arial" w:eastAsia="Times New Roman" w:hAnsi="Arial" w:cs="Arial"/>
          <w:sz w:val="24"/>
          <w:szCs w:val="24"/>
        </w:rPr>
        <w:t>модействия структурных подразделений администрации поселения и подведо</w:t>
      </w:r>
      <w:r w:rsidRPr="0007199C">
        <w:rPr>
          <w:rFonts w:ascii="Arial" w:eastAsia="Times New Roman" w:hAnsi="Arial" w:cs="Arial"/>
          <w:sz w:val="24"/>
          <w:szCs w:val="24"/>
        </w:rPr>
        <w:t>м</w:t>
      </w:r>
      <w:r w:rsidRPr="0007199C">
        <w:rPr>
          <w:rFonts w:ascii="Arial" w:eastAsia="Times New Roman" w:hAnsi="Arial" w:cs="Arial"/>
          <w:sz w:val="24"/>
          <w:szCs w:val="24"/>
        </w:rPr>
        <w:t>ственных ей муниципальных учреждений при организации реестрового и бухга</w:t>
      </w:r>
      <w:r w:rsidRPr="0007199C">
        <w:rPr>
          <w:rFonts w:ascii="Arial" w:eastAsia="Times New Roman" w:hAnsi="Arial" w:cs="Arial"/>
          <w:sz w:val="24"/>
          <w:szCs w:val="24"/>
        </w:rPr>
        <w:t>л</w:t>
      </w:r>
      <w:r w:rsidRPr="0007199C">
        <w:rPr>
          <w:rFonts w:ascii="Arial" w:eastAsia="Times New Roman" w:hAnsi="Arial" w:cs="Arial"/>
          <w:sz w:val="24"/>
          <w:szCs w:val="24"/>
        </w:rPr>
        <w:t>терского учёта устанавливается нормативно-правовым актом администрации п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селения.</w:t>
      </w:r>
    </w:p>
    <w:p w:rsidR="005E354D" w:rsidRPr="0007199C" w:rsidRDefault="005E354D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E3E5C" w:rsidRPr="00890745" w:rsidRDefault="009E3E5C" w:rsidP="00890745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90745">
        <w:rPr>
          <w:rFonts w:ascii="Arial" w:hAnsi="Arial" w:cs="Arial"/>
          <w:b/>
          <w:sz w:val="24"/>
          <w:szCs w:val="24"/>
        </w:rPr>
        <w:t>5.</w:t>
      </w:r>
      <w:r w:rsidR="003B06F8">
        <w:rPr>
          <w:rFonts w:ascii="Arial" w:hAnsi="Arial" w:cs="Arial"/>
          <w:b/>
          <w:sz w:val="24"/>
          <w:szCs w:val="24"/>
        </w:rPr>
        <w:t xml:space="preserve"> </w:t>
      </w:r>
      <w:r w:rsidRPr="00890745">
        <w:rPr>
          <w:rFonts w:ascii="Arial" w:hAnsi="Arial" w:cs="Arial"/>
          <w:b/>
          <w:sz w:val="24"/>
          <w:szCs w:val="24"/>
        </w:rPr>
        <w:t>Бюджетный учет имущества казны</w:t>
      </w:r>
    </w:p>
    <w:p w:rsidR="00890745" w:rsidRDefault="00890745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 xml:space="preserve">5.1. Имущество, составляющее казну, принадлежит на </w:t>
      </w:r>
      <w:proofErr w:type="gramStart"/>
      <w:r w:rsidR="00CA2E01" w:rsidRPr="0007199C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="00CA2E01" w:rsidRPr="0007199C">
        <w:rPr>
          <w:rFonts w:ascii="Arial" w:eastAsia="Times New Roman" w:hAnsi="Arial" w:cs="Arial"/>
          <w:sz w:val="24"/>
          <w:szCs w:val="24"/>
        </w:rPr>
        <w:t xml:space="preserve"> собственности </w:t>
      </w:r>
      <w:proofErr w:type="spellStart"/>
      <w:r w:rsidR="00890745">
        <w:rPr>
          <w:rFonts w:ascii="Arial" w:eastAsia="Times New Roman" w:hAnsi="Arial" w:cs="Arial"/>
          <w:sz w:val="24"/>
          <w:szCs w:val="24"/>
        </w:rPr>
        <w:t>Солонцовскому</w:t>
      </w:r>
      <w:proofErr w:type="spellEnd"/>
      <w:r w:rsidR="00890745" w:rsidRPr="0007199C">
        <w:rPr>
          <w:rFonts w:ascii="Arial" w:eastAsia="Times New Roman" w:hAnsi="Arial" w:cs="Arial"/>
          <w:sz w:val="24"/>
          <w:szCs w:val="24"/>
        </w:rPr>
        <w:t xml:space="preserve"> </w:t>
      </w:r>
      <w:r w:rsidR="00CA2E01" w:rsidRPr="0007199C">
        <w:rPr>
          <w:rFonts w:ascii="Arial" w:eastAsia="Times New Roman" w:hAnsi="Arial" w:cs="Arial"/>
          <w:sz w:val="24"/>
          <w:szCs w:val="24"/>
        </w:rPr>
        <w:t>сельскому поселению.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</w:t>
      </w:r>
      <w:r w:rsidR="003B06F8">
        <w:rPr>
          <w:rFonts w:ascii="Arial" w:eastAsia="Times New Roman" w:hAnsi="Arial" w:cs="Arial"/>
          <w:sz w:val="24"/>
          <w:szCs w:val="24"/>
        </w:rPr>
        <w:t xml:space="preserve"> </w:t>
      </w:r>
      <w:r w:rsidRPr="0007199C">
        <w:rPr>
          <w:rFonts w:ascii="Arial" w:eastAsia="Times New Roman" w:hAnsi="Arial" w:cs="Arial"/>
          <w:sz w:val="24"/>
          <w:szCs w:val="24"/>
        </w:rPr>
        <w:t>5.2. Имущество, включенное в состав муниципальной казны, передается на б</w:t>
      </w:r>
      <w:r w:rsidRPr="0007199C">
        <w:rPr>
          <w:rFonts w:ascii="Arial" w:eastAsia="Times New Roman" w:hAnsi="Arial" w:cs="Arial"/>
          <w:sz w:val="24"/>
          <w:szCs w:val="24"/>
        </w:rPr>
        <w:t>а</w:t>
      </w:r>
      <w:r w:rsidRPr="0007199C">
        <w:rPr>
          <w:rFonts w:ascii="Arial" w:eastAsia="Times New Roman" w:hAnsi="Arial" w:cs="Arial"/>
          <w:sz w:val="24"/>
          <w:szCs w:val="24"/>
        </w:rPr>
        <w:t xml:space="preserve">ланс администрации </w:t>
      </w:r>
      <w:r w:rsidR="003B06F8">
        <w:rPr>
          <w:rFonts w:ascii="Arial" w:eastAsia="Times New Roman" w:hAnsi="Arial" w:cs="Arial"/>
          <w:sz w:val="24"/>
          <w:szCs w:val="24"/>
        </w:rPr>
        <w:t>Солонцовского</w:t>
      </w:r>
      <w:r w:rsidRPr="0007199C">
        <w:rPr>
          <w:rFonts w:ascii="Arial" w:eastAsia="Times New Roman" w:hAnsi="Arial" w:cs="Arial"/>
          <w:sz w:val="24"/>
          <w:szCs w:val="24"/>
        </w:rPr>
        <w:t xml:space="preserve"> сельского поселения  (далее – администр</w:t>
      </w:r>
      <w:r w:rsidRPr="0007199C">
        <w:rPr>
          <w:rFonts w:ascii="Arial" w:eastAsia="Times New Roman" w:hAnsi="Arial" w:cs="Arial"/>
          <w:sz w:val="24"/>
          <w:szCs w:val="24"/>
        </w:rPr>
        <w:t>а</w:t>
      </w:r>
      <w:r w:rsidRPr="0007199C">
        <w:rPr>
          <w:rFonts w:ascii="Arial" w:eastAsia="Times New Roman" w:hAnsi="Arial" w:cs="Arial"/>
          <w:sz w:val="24"/>
          <w:szCs w:val="24"/>
        </w:rPr>
        <w:t>ция). Имущество казны отражается в составе актива баланса администрации. Бюджетный учет имущества казны осуществляется в соответствии с Планом сч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тов бюджетного учета и инструкцией по его применению, на основе систематиз</w:t>
      </w:r>
      <w:r w:rsidRPr="0007199C">
        <w:rPr>
          <w:rFonts w:ascii="Arial" w:eastAsia="Times New Roman" w:hAnsi="Arial" w:cs="Arial"/>
          <w:sz w:val="24"/>
          <w:szCs w:val="24"/>
        </w:rPr>
        <w:t>а</w:t>
      </w:r>
      <w:r w:rsidRPr="0007199C">
        <w:rPr>
          <w:rFonts w:ascii="Arial" w:eastAsia="Times New Roman" w:hAnsi="Arial" w:cs="Arial"/>
          <w:sz w:val="24"/>
          <w:szCs w:val="24"/>
        </w:rPr>
        <w:t xml:space="preserve">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</w:t>
      </w:r>
      <w:proofErr w:type="gramStart"/>
      <w:r w:rsidRPr="0007199C">
        <w:rPr>
          <w:rFonts w:ascii="Arial" w:eastAsia="Times New Roman" w:hAnsi="Arial" w:cs="Arial"/>
          <w:sz w:val="24"/>
          <w:szCs w:val="24"/>
        </w:rPr>
        <w:t>реже</w:t>
      </w:r>
      <w:proofErr w:type="gramEnd"/>
      <w:r w:rsidRPr="0007199C">
        <w:rPr>
          <w:rFonts w:ascii="Arial" w:eastAsia="Times New Roman" w:hAnsi="Arial" w:cs="Arial"/>
          <w:sz w:val="24"/>
          <w:szCs w:val="24"/>
        </w:rPr>
        <w:t xml:space="preserve"> чем на отчетную квартальную дату. Ведение учета имущества казны осуществляется с применением системы автоматизации бюджетного учета (программа «1С</w:t>
      </w:r>
      <w:proofErr w:type="gramStart"/>
      <w:r w:rsidRPr="0007199C">
        <w:rPr>
          <w:rFonts w:ascii="Arial" w:eastAsia="Times New Roman" w:hAnsi="Arial" w:cs="Arial"/>
          <w:sz w:val="24"/>
          <w:szCs w:val="24"/>
        </w:rPr>
        <w:t>:</w:t>
      </w:r>
      <w:r w:rsidR="00235176" w:rsidRPr="0007199C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235176" w:rsidRPr="0007199C">
        <w:rPr>
          <w:rFonts w:ascii="Arial" w:eastAsia="Times New Roman" w:hAnsi="Arial" w:cs="Arial"/>
          <w:sz w:val="24"/>
          <w:szCs w:val="24"/>
        </w:rPr>
        <w:t>редприятие</w:t>
      </w:r>
      <w:r w:rsidRPr="0007199C">
        <w:rPr>
          <w:rFonts w:ascii="Arial" w:eastAsia="Times New Roman" w:hAnsi="Arial" w:cs="Arial"/>
          <w:sz w:val="24"/>
          <w:szCs w:val="24"/>
        </w:rPr>
        <w:t>»).</w:t>
      </w:r>
    </w:p>
    <w:p w:rsidR="003B06F8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CA2E01" w:rsidRPr="0007199C">
        <w:rPr>
          <w:rFonts w:ascii="Arial" w:eastAsia="Times New Roman" w:hAnsi="Arial" w:cs="Arial"/>
          <w:sz w:val="24"/>
          <w:szCs w:val="24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</w:t>
      </w:r>
      <w:r w:rsidR="00CA2E01" w:rsidRPr="0007199C">
        <w:rPr>
          <w:rFonts w:ascii="Arial" w:eastAsia="Times New Roman" w:hAnsi="Arial" w:cs="Arial"/>
          <w:sz w:val="24"/>
          <w:szCs w:val="24"/>
        </w:rPr>
        <w:t>ь</w:t>
      </w:r>
      <w:r w:rsidR="00CA2E01" w:rsidRPr="0007199C">
        <w:rPr>
          <w:rFonts w:ascii="Arial" w:eastAsia="Times New Roman" w:hAnsi="Arial" w:cs="Arial"/>
          <w:sz w:val="24"/>
          <w:szCs w:val="24"/>
        </w:rPr>
        <w:t>зование, других актах распоряжения имуществом, в том числе влекущих исключ</w:t>
      </w:r>
      <w:r w:rsidR="00CA2E01" w:rsidRPr="0007199C">
        <w:rPr>
          <w:rFonts w:ascii="Arial" w:eastAsia="Times New Roman" w:hAnsi="Arial" w:cs="Arial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sz w:val="24"/>
          <w:szCs w:val="24"/>
        </w:rPr>
        <w:t>ние имущества из состава имущества казны.</w:t>
      </w:r>
      <w:proofErr w:type="gramEnd"/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>5.3. Оценка стоимости объектов казны осуществляется путем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A2E01" w:rsidRPr="0007199C">
        <w:rPr>
          <w:rFonts w:ascii="Arial" w:eastAsia="Times New Roman" w:hAnsi="Arial" w:cs="Arial"/>
          <w:sz w:val="24"/>
          <w:szCs w:val="24"/>
        </w:rPr>
        <w:t>использования сведений об уровне цен, имеющихся у органов государственной статистики, в средствах массовой информации и специальной литературе – экспертные закл</w:t>
      </w:r>
      <w:r w:rsidR="00CA2E01" w:rsidRPr="0007199C">
        <w:rPr>
          <w:rFonts w:ascii="Arial" w:eastAsia="Times New Roman" w:hAnsi="Arial" w:cs="Arial"/>
          <w:sz w:val="24"/>
          <w:szCs w:val="24"/>
        </w:rPr>
        <w:t>ю</w:t>
      </w:r>
      <w:r w:rsidR="00CA2E01" w:rsidRPr="0007199C">
        <w:rPr>
          <w:rFonts w:ascii="Arial" w:eastAsia="Times New Roman" w:hAnsi="Arial" w:cs="Arial"/>
          <w:sz w:val="24"/>
          <w:szCs w:val="24"/>
        </w:rPr>
        <w:t>чения о стоимости отдельных (аналогичных) объектов нефинансовых активов.</w:t>
      </w:r>
    </w:p>
    <w:p w:rsidR="00033CB7" w:rsidRDefault="00033CB7" w:rsidP="0007199C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</w:p>
    <w:p w:rsidR="003B06F8" w:rsidRDefault="003B06F8" w:rsidP="003B06F8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A2E01" w:rsidRDefault="00CA2E01" w:rsidP="003B06F8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6F8">
        <w:rPr>
          <w:rFonts w:ascii="Arial" w:eastAsia="Times New Roman" w:hAnsi="Arial" w:cs="Arial"/>
          <w:b/>
          <w:sz w:val="24"/>
          <w:szCs w:val="24"/>
        </w:rPr>
        <w:t>6. Отражение операций с имуществом казны в бюджетном учете</w:t>
      </w:r>
      <w:r w:rsidR="003B06F8">
        <w:rPr>
          <w:rFonts w:ascii="Arial" w:eastAsia="Times New Roman" w:hAnsi="Arial" w:cs="Arial"/>
          <w:b/>
          <w:sz w:val="24"/>
          <w:szCs w:val="24"/>
        </w:rPr>
        <w:t>.</w:t>
      </w:r>
    </w:p>
    <w:p w:rsidR="003B06F8" w:rsidRPr="003B06F8" w:rsidRDefault="003B06F8" w:rsidP="003B06F8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06F8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 xml:space="preserve">6.1. </w:t>
      </w:r>
      <w:proofErr w:type="gramStart"/>
      <w:r w:rsidR="00CA2E01" w:rsidRPr="0007199C">
        <w:rPr>
          <w:rFonts w:ascii="Arial" w:eastAsia="Times New Roman" w:hAnsi="Arial" w:cs="Arial"/>
          <w:sz w:val="24"/>
          <w:szCs w:val="24"/>
        </w:rPr>
        <w:t xml:space="preserve">Операции с объектами в составе имущества казны </w:t>
      </w:r>
      <w:r w:rsidR="00105524">
        <w:rPr>
          <w:rFonts w:ascii="Arial" w:eastAsia="Times New Roman" w:hAnsi="Arial" w:cs="Arial"/>
          <w:sz w:val="24"/>
          <w:szCs w:val="24"/>
        </w:rPr>
        <w:t>Солонцовского</w:t>
      </w:r>
      <w:bookmarkStart w:id="0" w:name="_GoBack"/>
      <w:bookmarkEnd w:id="0"/>
      <w:r w:rsidR="00CA2E01" w:rsidRPr="0007199C">
        <w:rPr>
          <w:rFonts w:ascii="Arial" w:eastAsia="Times New Roman" w:hAnsi="Arial" w:cs="Arial"/>
          <w:sz w:val="24"/>
          <w:szCs w:val="24"/>
        </w:rPr>
        <w:t xml:space="preserve"> сельск</w:t>
      </w:r>
      <w:r w:rsidR="00CA2E01" w:rsidRPr="0007199C">
        <w:rPr>
          <w:rFonts w:ascii="Arial" w:eastAsia="Times New Roman" w:hAnsi="Arial" w:cs="Arial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sz w:val="24"/>
          <w:szCs w:val="24"/>
        </w:rPr>
        <w:t>го поселения  отражаются в бюджетном учете в порядке, установленном Прик</w:t>
      </w:r>
      <w:r w:rsidR="00CA2E01" w:rsidRPr="0007199C">
        <w:rPr>
          <w:rFonts w:ascii="Arial" w:eastAsia="Times New Roman" w:hAnsi="Arial" w:cs="Arial"/>
          <w:sz w:val="24"/>
          <w:szCs w:val="24"/>
        </w:rPr>
        <w:t>а</w:t>
      </w:r>
      <w:r w:rsidR="00CA2E01" w:rsidRPr="0007199C">
        <w:rPr>
          <w:rFonts w:ascii="Arial" w:eastAsia="Times New Roman" w:hAnsi="Arial" w:cs="Arial"/>
          <w:sz w:val="24"/>
          <w:szCs w:val="24"/>
        </w:rPr>
        <w:t>зом Министерства финансов Российской Федерации от 01.12.2010 года № 157н «Об утверждении Единого плана счетов бухгалтерского учета для органов гос</w:t>
      </w:r>
      <w:r w:rsidR="00CA2E01" w:rsidRPr="0007199C">
        <w:rPr>
          <w:rFonts w:ascii="Arial" w:eastAsia="Times New Roman" w:hAnsi="Arial" w:cs="Arial"/>
          <w:sz w:val="24"/>
          <w:szCs w:val="24"/>
        </w:rPr>
        <w:t>у</w:t>
      </w:r>
      <w:r w:rsidR="00CA2E01" w:rsidRPr="0007199C">
        <w:rPr>
          <w:rFonts w:ascii="Arial" w:eastAsia="Times New Roman" w:hAnsi="Arial" w:cs="Arial"/>
          <w:sz w:val="24"/>
          <w:szCs w:val="24"/>
        </w:rPr>
        <w:t>дарственной власти (государственных органов), органов местного самоуправл</w:t>
      </w:r>
      <w:r w:rsidR="00CA2E01" w:rsidRPr="0007199C">
        <w:rPr>
          <w:rFonts w:ascii="Arial" w:eastAsia="Times New Roman" w:hAnsi="Arial" w:cs="Arial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sz w:val="24"/>
          <w:szCs w:val="24"/>
        </w:rPr>
        <w:t>ния, органов управления государственными внебюджетными фондами, госуда</w:t>
      </w:r>
      <w:r w:rsidR="00CA2E01" w:rsidRPr="0007199C">
        <w:rPr>
          <w:rFonts w:ascii="Arial" w:eastAsia="Times New Roman" w:hAnsi="Arial" w:cs="Arial"/>
          <w:sz w:val="24"/>
          <w:szCs w:val="24"/>
        </w:rPr>
        <w:t>р</w:t>
      </w:r>
      <w:r w:rsidR="00CA2E01" w:rsidRPr="0007199C">
        <w:rPr>
          <w:rFonts w:ascii="Arial" w:eastAsia="Times New Roman" w:hAnsi="Arial" w:cs="Arial"/>
          <w:sz w:val="24"/>
          <w:szCs w:val="24"/>
        </w:rPr>
        <w:t>ственных академий наук, государственных (муниципальных) учреждений и И</w:t>
      </w:r>
      <w:r w:rsidR="00CA2E01" w:rsidRPr="0007199C">
        <w:rPr>
          <w:rFonts w:ascii="Arial" w:eastAsia="Times New Roman" w:hAnsi="Arial" w:cs="Arial"/>
          <w:sz w:val="24"/>
          <w:szCs w:val="24"/>
        </w:rPr>
        <w:t>н</w:t>
      </w:r>
      <w:r w:rsidR="00CA2E01" w:rsidRPr="0007199C">
        <w:rPr>
          <w:rFonts w:ascii="Arial" w:eastAsia="Times New Roman" w:hAnsi="Arial" w:cs="Arial"/>
          <w:sz w:val="24"/>
          <w:szCs w:val="24"/>
        </w:rPr>
        <w:t>струкции по его применению» с учетом</w:t>
      </w:r>
      <w:proofErr w:type="gramEnd"/>
      <w:r w:rsidR="00CA2E01" w:rsidRPr="0007199C">
        <w:rPr>
          <w:rFonts w:ascii="Arial" w:eastAsia="Times New Roman" w:hAnsi="Arial" w:cs="Arial"/>
          <w:sz w:val="24"/>
          <w:szCs w:val="24"/>
        </w:rPr>
        <w:t xml:space="preserve"> особенностей, предусмотренных Приказом Министерства финансов Российской Федерации от 06.12.2010 года № 162н «Об утве</w:t>
      </w:r>
      <w:r w:rsidR="00CA2E01" w:rsidRPr="0007199C">
        <w:rPr>
          <w:rFonts w:ascii="Arial" w:eastAsia="Times New Roman" w:hAnsi="Arial" w:cs="Arial"/>
          <w:sz w:val="24"/>
          <w:szCs w:val="24"/>
        </w:rPr>
        <w:t>р</w:t>
      </w:r>
      <w:r w:rsidR="00CA2E01" w:rsidRPr="0007199C">
        <w:rPr>
          <w:rFonts w:ascii="Arial" w:eastAsia="Times New Roman" w:hAnsi="Arial" w:cs="Arial"/>
          <w:sz w:val="24"/>
          <w:szCs w:val="24"/>
        </w:rPr>
        <w:t>ждении Плана счетов бюджетного учета и Инструкции по его применению».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>6.2. Для учета объектов имущества, составляющих муниципальную казну, предназначен счет 010800000 «Нефинансовые активы имущества казны».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110851000 «Недвижимое имущество, составляющее казну»;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110852000 «Движимое имущество, составляющее казну»;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110854000 «Нематериальные активы, составляющие казну»;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110855000 «Непроизведенные активы, составляющие казну»;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110856000 «Материальные запасы, составляющие казну»;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110857000 «Прочие активы, составляющие казну».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 6.3. Первоначальной стоимостью объектов нефинансовых активов признается сумма фактических вложений в их приобретение, изготовление (создание) с уч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том сумм налога на добавленную стоимость.</w:t>
      </w:r>
    </w:p>
    <w:p w:rsidR="003B06F8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CA2E01" w:rsidRPr="0007199C">
        <w:rPr>
          <w:rFonts w:ascii="Arial" w:eastAsia="Times New Roman" w:hAnsi="Arial" w:cs="Arial"/>
          <w:sz w:val="24"/>
          <w:szCs w:val="24"/>
        </w:rPr>
        <w:t xml:space="preserve">  Первоначальная стоимость материальных запасов при их приобретении, с</w:t>
      </w:r>
      <w:r w:rsidR="00CA2E01" w:rsidRPr="0007199C">
        <w:rPr>
          <w:rFonts w:ascii="Arial" w:eastAsia="Times New Roman" w:hAnsi="Arial" w:cs="Arial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sz w:val="24"/>
          <w:szCs w:val="24"/>
        </w:rPr>
        <w:t>здании в целях ведения бухгалтерского учета признается их фактической  сто</w:t>
      </w:r>
      <w:r w:rsidR="00CA2E01" w:rsidRPr="0007199C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мостью.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>Первоначальной стоимостью объектов непроизведенных активов признаются фактические вложения в их приобретение, за исключением объектов, впервые в</w:t>
      </w:r>
      <w:r w:rsidR="00CA2E01" w:rsidRPr="0007199C">
        <w:rPr>
          <w:rFonts w:ascii="Arial" w:eastAsia="Times New Roman" w:hAnsi="Arial" w:cs="Arial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sz w:val="24"/>
          <w:szCs w:val="24"/>
        </w:rPr>
        <w:t>влекаемых в экономический (хозяйственный) оборот, первоначальной стоимостью которых признается их рыночная стоимость на дату принятия к бухгалтерскому учету.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Объекты нефинансовых активов, полученные от юридических лиц безвозмез</w:t>
      </w:r>
      <w:r w:rsidRPr="0007199C">
        <w:rPr>
          <w:rFonts w:ascii="Arial" w:eastAsia="Times New Roman" w:hAnsi="Arial" w:cs="Arial"/>
          <w:sz w:val="24"/>
          <w:szCs w:val="24"/>
        </w:rPr>
        <w:t>д</w:t>
      </w:r>
      <w:r w:rsidRPr="0007199C">
        <w:rPr>
          <w:rFonts w:ascii="Arial" w:eastAsia="Times New Roman" w:hAnsi="Arial" w:cs="Arial"/>
          <w:sz w:val="24"/>
          <w:szCs w:val="24"/>
        </w:rPr>
        <w:t>но, принимаются по стоимости, указанной в акте приема-передачи, составленном передающей стороной.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Первоначальной стоимостью объектов нефинансовых активов, полученных по договору дарения от физических или юридических лиц,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 и приведение их в с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стояние, пригодное для использования.</w:t>
      </w:r>
    </w:p>
    <w:p w:rsidR="003B06F8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Балансовой стоимостью объектов нефинансовых активов является их перв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начальная стоимость с учетом всех изменений (в случаях достройки, дооборуд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вания, реконструкции, модернизации, частичной ликвидации, а также переоценки объектов нефинансовых активов).</w:t>
      </w:r>
    </w:p>
    <w:p w:rsidR="00CA2E01" w:rsidRPr="003B06F8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 xml:space="preserve">6.4. </w:t>
      </w:r>
      <w:r w:rsidR="00CA2E01" w:rsidRPr="0007199C">
        <w:rPr>
          <w:rFonts w:ascii="Arial" w:hAnsi="Arial" w:cs="Arial"/>
          <w:sz w:val="24"/>
          <w:szCs w:val="24"/>
        </w:rPr>
        <w:t>На объекты материальных и нематериальных основных фондов с даты их включения в состав имущества казны амортизация не начисляется.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 xml:space="preserve">     6.5. При принятии к бюджетному учету объектов имущества, включенных в с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став муниципальной казны по основанию прекращения права оперативного управления (хозяйственного ведения), сумма амортизации данного имущества, начисленная последним правообладателем, подлежит отражению в бюджетном учете. Для учета операций с начисленной амортизацией имущества казны прим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няются следующие счета:</w:t>
      </w:r>
    </w:p>
    <w:p w:rsidR="00A50CC3" w:rsidRPr="0007199C" w:rsidRDefault="00A50CC3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110451000 «Амортизация недвижимого имущества в составе имущества казны»;</w:t>
      </w:r>
    </w:p>
    <w:p w:rsidR="00A50CC3" w:rsidRPr="0007199C" w:rsidRDefault="00A50CC3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110458000 «Амортизация движимого имущества в составе имущества казны»;</w:t>
      </w:r>
    </w:p>
    <w:p w:rsidR="003B06F8" w:rsidRDefault="00A50CC3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110459000 «Амортизация нематериальных активов в составе имущества казны».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>По объектам материальных и нематериальных основных фондов, составля</w:t>
      </w:r>
      <w:r w:rsidR="00CA2E01" w:rsidRPr="0007199C">
        <w:rPr>
          <w:rFonts w:ascii="Arial" w:eastAsia="Times New Roman" w:hAnsi="Arial" w:cs="Arial"/>
          <w:sz w:val="24"/>
          <w:szCs w:val="24"/>
        </w:rPr>
        <w:t>ю</w:t>
      </w:r>
      <w:r w:rsidR="00CA2E01" w:rsidRPr="0007199C">
        <w:rPr>
          <w:rFonts w:ascii="Arial" w:eastAsia="Times New Roman" w:hAnsi="Arial" w:cs="Arial"/>
          <w:sz w:val="24"/>
          <w:szCs w:val="24"/>
        </w:rPr>
        <w:t>щим муниципальную казну, амортизация отражается в следующем порядке: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 по объектам нефинансовых активов, включенным в состав муниципальной казны по основанию прекращения права оперативного управления (хозяйственного в</w:t>
      </w:r>
      <w:r w:rsidRPr="0007199C">
        <w:rPr>
          <w:rFonts w:ascii="Arial" w:eastAsia="Times New Roman" w:hAnsi="Arial" w:cs="Arial"/>
          <w:sz w:val="24"/>
          <w:szCs w:val="24"/>
        </w:rPr>
        <w:t>е</w:t>
      </w:r>
      <w:r w:rsidRPr="0007199C">
        <w:rPr>
          <w:rFonts w:ascii="Arial" w:eastAsia="Times New Roman" w:hAnsi="Arial" w:cs="Arial"/>
          <w:sz w:val="24"/>
          <w:szCs w:val="24"/>
        </w:rPr>
        <w:t>дения), амортизация отражается в размере сумм, учтенных (начисленных) п</w:t>
      </w:r>
      <w:r w:rsidRPr="0007199C">
        <w:rPr>
          <w:rFonts w:ascii="Arial" w:eastAsia="Times New Roman" w:hAnsi="Arial" w:cs="Arial"/>
          <w:sz w:val="24"/>
          <w:szCs w:val="24"/>
        </w:rPr>
        <w:t>о</w:t>
      </w:r>
      <w:r w:rsidRPr="0007199C">
        <w:rPr>
          <w:rFonts w:ascii="Arial" w:eastAsia="Times New Roman" w:hAnsi="Arial" w:cs="Arial"/>
          <w:sz w:val="24"/>
          <w:szCs w:val="24"/>
        </w:rPr>
        <w:t>следним правообладателем;</w:t>
      </w:r>
    </w:p>
    <w:p w:rsidR="00CA2E01" w:rsidRPr="0007199C" w:rsidRDefault="00CA2E01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07199C">
        <w:rPr>
          <w:rFonts w:ascii="Arial" w:eastAsia="Times New Roman" w:hAnsi="Arial" w:cs="Arial"/>
          <w:sz w:val="24"/>
          <w:szCs w:val="24"/>
        </w:rPr>
        <w:t>- на объекты нефинансовых активов с даты их включения в состав муниципальной казны амортизация не начисляется.</w:t>
      </w:r>
    </w:p>
    <w:p w:rsidR="00CA2E01" w:rsidRDefault="003B06F8" w:rsidP="0007199C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sz w:val="24"/>
          <w:szCs w:val="24"/>
        </w:rPr>
        <w:t>Расчет и единовременное начисление суммы амортизации за период нахожд</w:t>
      </w:r>
      <w:r w:rsidR="00CA2E01" w:rsidRPr="0007199C">
        <w:rPr>
          <w:rFonts w:ascii="Arial" w:eastAsia="Times New Roman" w:hAnsi="Arial" w:cs="Arial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sz w:val="24"/>
          <w:szCs w:val="24"/>
        </w:rPr>
        <w:t>ния объекта в составе имущества муниципальной казны осуществляется учр</w:t>
      </w:r>
      <w:r w:rsidR="00CA2E01" w:rsidRPr="0007199C">
        <w:rPr>
          <w:rFonts w:ascii="Arial" w:eastAsia="Times New Roman" w:hAnsi="Arial" w:cs="Arial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sz w:val="24"/>
          <w:szCs w:val="24"/>
        </w:rPr>
        <w:t>ждением, предприятием (правообладателем) при принятии к учету объекта по о</w:t>
      </w:r>
      <w:r w:rsidR="00CA2E01" w:rsidRPr="0007199C">
        <w:rPr>
          <w:rFonts w:ascii="Arial" w:eastAsia="Times New Roman" w:hAnsi="Arial" w:cs="Arial"/>
          <w:sz w:val="24"/>
          <w:szCs w:val="24"/>
        </w:rPr>
        <w:t>с</w:t>
      </w:r>
      <w:r w:rsidR="00CA2E01" w:rsidRPr="0007199C">
        <w:rPr>
          <w:rFonts w:ascii="Arial" w:eastAsia="Times New Roman" w:hAnsi="Arial" w:cs="Arial"/>
          <w:sz w:val="24"/>
          <w:szCs w:val="24"/>
        </w:rPr>
        <w:t>нованию закрепления за ним права оперативного управления, хозяйственного в</w:t>
      </w:r>
      <w:r w:rsidR="00CA2E01" w:rsidRPr="0007199C">
        <w:rPr>
          <w:rFonts w:ascii="Arial" w:eastAsia="Times New Roman" w:hAnsi="Arial" w:cs="Arial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sz w:val="24"/>
          <w:szCs w:val="24"/>
        </w:rPr>
        <w:t>дения. При этом указанный расчет и единовременное начисление суммы аморт</w:t>
      </w:r>
      <w:r w:rsidR="00CA2E01" w:rsidRPr="0007199C">
        <w:rPr>
          <w:rFonts w:ascii="Arial" w:eastAsia="Times New Roman" w:hAnsi="Arial" w:cs="Arial"/>
          <w:sz w:val="24"/>
          <w:szCs w:val="24"/>
        </w:rPr>
        <w:t>и</w:t>
      </w:r>
      <w:r w:rsidR="00CA2E01" w:rsidRPr="0007199C">
        <w:rPr>
          <w:rFonts w:ascii="Arial" w:eastAsia="Times New Roman" w:hAnsi="Arial" w:cs="Arial"/>
          <w:sz w:val="24"/>
          <w:szCs w:val="24"/>
        </w:rPr>
        <w:t>зации осуществляется на основании данных о его первоначальной (балансовой, остаточной) стоимости, иной стоимости объекта, указанной в реестре муниц</w:t>
      </w:r>
      <w:r w:rsidR="00CA2E01" w:rsidRPr="0007199C">
        <w:rPr>
          <w:rFonts w:ascii="Arial" w:eastAsia="Times New Roman" w:hAnsi="Arial" w:cs="Arial"/>
          <w:sz w:val="24"/>
          <w:szCs w:val="24"/>
        </w:rPr>
        <w:t>и</w:t>
      </w:r>
      <w:r w:rsidR="00CA2E01" w:rsidRPr="0007199C">
        <w:rPr>
          <w:rFonts w:ascii="Arial" w:eastAsia="Times New Roman" w:hAnsi="Arial" w:cs="Arial"/>
          <w:sz w:val="24"/>
          <w:szCs w:val="24"/>
        </w:rPr>
        <w:t>пальной казны, и срока нахождения в составе имущества казны.</w:t>
      </w:r>
    </w:p>
    <w:p w:rsidR="003B06F8" w:rsidRDefault="003B06F8" w:rsidP="003B06F8">
      <w:pPr>
        <w:pStyle w:val="a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06F8" w:rsidRDefault="00CA2E01" w:rsidP="003B06F8">
      <w:pPr>
        <w:pStyle w:val="a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0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7. Содержание имущества муниципальной казны</w:t>
      </w:r>
      <w:r w:rsidR="003B0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3B06F8" w:rsidRDefault="003B06F8" w:rsidP="003B06F8">
      <w:pPr>
        <w:pStyle w:val="a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A2E01" w:rsidRPr="003B06F8" w:rsidRDefault="003B06F8" w:rsidP="003B06F8">
      <w:pPr>
        <w:pStyle w:val="a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7.1. Содержание имущества казны осуществляется путем поддержания им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щества в исправном состоянии и обеспечения его сохранности.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7.2. В целях поддержания имущества казны в исправном состоянии осущест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ляется деятельность, связанную с ремонтом имущества казны, его эксплуатацией, а также иные мероприятия.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7.3. Для обеспечения сохранности имущества казны может производиться страхование имущества, установление особого режима его эксплуатации и охр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ны, а также передача имущества на хранение.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 xml:space="preserve">7.4. </w:t>
      </w:r>
      <w:proofErr w:type="gramStart"/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В случаях передачи имущества казны во временное пользование по дог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вору аренды, безвозмездного пользования, передачи имущества на определе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ный срок для осуществления управления имуществом по договору доверительн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го управления, передачи в соответствии с условиями договора залога и в других случаях, установленных законодательством, содержание имущества казны ос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ществляется соответственно арендаторами, ссудополучателями, доверительн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ми управляющими, залогодержателями или иными лицами, у которых находится имущество казны, за их счет</w:t>
      </w:r>
      <w:proofErr w:type="gramEnd"/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, если иное не предусмотрено законом или соглаш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нием сторон.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7.5. Ремонт и обеспечение сохранности имущества казны в случаях, не пред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смотренных пунктом 7.4 настоящего Порядка, могут осуществляться муниципал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ными предприятиями (казенными учреждениями) или иными организациями на основании договоров, заключаемых с соответствующими предприятиями, в п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>рядке, установленном действующим законодательством.</w:t>
      </w:r>
    </w:p>
    <w:p w:rsidR="00CA2E01" w:rsidRPr="0007199C" w:rsidRDefault="003B06F8" w:rsidP="0007199C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 xml:space="preserve">7.6.  Расходы на содержание имущества казны финансируются за счет средств бюджета </w:t>
      </w:r>
      <w:r w:rsidR="00CA2E01" w:rsidRPr="0007199C">
        <w:rPr>
          <w:rFonts w:ascii="Arial" w:eastAsia="Times New Roman" w:hAnsi="Arial" w:cs="Arial"/>
          <w:bCs/>
          <w:color w:val="000000"/>
          <w:sz w:val="24"/>
          <w:szCs w:val="24"/>
        </w:rPr>
        <w:t>поселения</w:t>
      </w:r>
      <w:r w:rsidR="00CA2E01" w:rsidRPr="0007199C">
        <w:rPr>
          <w:rFonts w:ascii="Arial" w:eastAsia="Times New Roman" w:hAnsi="Arial" w:cs="Arial"/>
          <w:color w:val="000000"/>
          <w:sz w:val="24"/>
          <w:szCs w:val="24"/>
        </w:rPr>
        <w:t xml:space="preserve"> либо за счет арендаторов, ссудополучателей, доверительных управляющих и залогодержателей.</w:t>
      </w:r>
    </w:p>
    <w:p w:rsidR="005E354D" w:rsidRPr="0007199C" w:rsidRDefault="005E354D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157C" w:rsidRPr="0007199C" w:rsidRDefault="00D3157C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E354D" w:rsidRPr="003B06F8" w:rsidRDefault="00CA2E01" w:rsidP="003B06F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06F8">
        <w:rPr>
          <w:rFonts w:ascii="Arial" w:hAnsi="Arial" w:cs="Arial"/>
          <w:b/>
          <w:sz w:val="24"/>
          <w:szCs w:val="24"/>
        </w:rPr>
        <w:t>8</w:t>
      </w:r>
      <w:r w:rsidR="005E354D" w:rsidRPr="003B06F8">
        <w:rPr>
          <w:rFonts w:ascii="Arial" w:hAnsi="Arial" w:cs="Arial"/>
          <w:b/>
          <w:sz w:val="24"/>
          <w:szCs w:val="24"/>
        </w:rPr>
        <w:t>.</w:t>
      </w:r>
      <w:proofErr w:type="gramStart"/>
      <w:r w:rsidR="00073314" w:rsidRPr="003B06F8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="00073314" w:rsidRPr="003B06F8">
        <w:rPr>
          <w:rFonts w:ascii="Arial" w:hAnsi="Arial" w:cs="Arial"/>
          <w:b/>
          <w:sz w:val="24"/>
          <w:szCs w:val="24"/>
        </w:rPr>
        <w:t xml:space="preserve"> сохранностью и целевым использованием</w:t>
      </w:r>
    </w:p>
    <w:p w:rsidR="003B06F8" w:rsidRDefault="00073314" w:rsidP="003B06F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06F8">
        <w:rPr>
          <w:rFonts w:ascii="Arial" w:hAnsi="Arial" w:cs="Arial"/>
          <w:b/>
          <w:sz w:val="24"/>
          <w:szCs w:val="24"/>
        </w:rPr>
        <w:t>имущества казны</w:t>
      </w:r>
    </w:p>
    <w:p w:rsidR="003B06F8" w:rsidRDefault="003B06F8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73314" w:rsidRPr="0007199C"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 xml:space="preserve"> сохранностью и целевым использованием имущества, вход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 xml:space="preserve">щего в состав муниципальной казны, переданного в пользование юридическим и (или) физическим лицам, осуществляет </w:t>
      </w:r>
      <w:r w:rsidR="009C1F76" w:rsidRPr="0007199C">
        <w:rPr>
          <w:rFonts w:ascii="Arial" w:eastAsia="Calibri" w:hAnsi="Arial" w:cs="Arial"/>
          <w:sz w:val="24"/>
          <w:szCs w:val="24"/>
          <w:lang w:eastAsia="en-US"/>
        </w:rPr>
        <w:t>ведущий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 xml:space="preserve"> специалист администрации п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селения.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период,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когда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имущество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354D" w:rsidRPr="0007199C">
        <w:rPr>
          <w:rFonts w:ascii="Arial" w:eastAsia="Calibri" w:hAnsi="Arial" w:cs="Arial"/>
          <w:sz w:val="24"/>
          <w:szCs w:val="24"/>
          <w:lang w:eastAsia="en-US"/>
        </w:rPr>
        <w:t>казны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73314" w:rsidRPr="0007199C">
        <w:rPr>
          <w:rFonts w:ascii="Arial" w:hAnsi="Arial" w:cs="Arial"/>
          <w:sz w:val="24"/>
          <w:szCs w:val="24"/>
        </w:rPr>
        <w:t>не обремен</w:t>
      </w:r>
      <w:r w:rsidR="00634DD0" w:rsidRPr="0007199C">
        <w:rPr>
          <w:rFonts w:ascii="Arial" w:hAnsi="Arial" w:cs="Arial"/>
          <w:sz w:val="24"/>
          <w:szCs w:val="24"/>
        </w:rPr>
        <w:t>е</w:t>
      </w:r>
      <w:r w:rsidR="00073314" w:rsidRPr="0007199C">
        <w:rPr>
          <w:rFonts w:ascii="Arial" w:hAnsi="Arial" w:cs="Arial"/>
          <w:sz w:val="24"/>
          <w:szCs w:val="24"/>
        </w:rPr>
        <w:t>но договорными обяз</w:t>
      </w:r>
      <w:r w:rsidR="00073314" w:rsidRPr="0007199C">
        <w:rPr>
          <w:rFonts w:ascii="Arial" w:hAnsi="Arial" w:cs="Arial"/>
          <w:sz w:val="24"/>
          <w:szCs w:val="24"/>
        </w:rPr>
        <w:t>а</w:t>
      </w:r>
      <w:r w:rsidR="00073314" w:rsidRPr="0007199C">
        <w:rPr>
          <w:rFonts w:ascii="Arial" w:hAnsi="Arial" w:cs="Arial"/>
          <w:sz w:val="24"/>
          <w:szCs w:val="24"/>
        </w:rPr>
        <w:t>тельствами, обязанности по содержанию и сохранности такого имущества выпо</w:t>
      </w:r>
      <w:r w:rsidR="00073314" w:rsidRPr="0007199C">
        <w:rPr>
          <w:rFonts w:ascii="Arial" w:hAnsi="Arial" w:cs="Arial"/>
          <w:sz w:val="24"/>
          <w:szCs w:val="24"/>
        </w:rPr>
        <w:t>л</w:t>
      </w:r>
      <w:r w:rsidR="00073314" w:rsidRPr="0007199C">
        <w:rPr>
          <w:rFonts w:ascii="Arial" w:hAnsi="Arial" w:cs="Arial"/>
          <w:sz w:val="24"/>
          <w:szCs w:val="24"/>
        </w:rPr>
        <w:t xml:space="preserve">няет </w:t>
      </w:r>
      <w:r w:rsidR="00634DD0" w:rsidRPr="0007199C">
        <w:rPr>
          <w:rFonts w:ascii="Arial" w:hAnsi="Arial" w:cs="Arial"/>
          <w:sz w:val="24"/>
          <w:szCs w:val="24"/>
        </w:rPr>
        <w:t xml:space="preserve">администрация </w:t>
      </w:r>
      <w:r w:rsidR="009C1F76" w:rsidRPr="0007199C">
        <w:rPr>
          <w:rFonts w:ascii="Arial" w:hAnsi="Arial" w:cs="Arial"/>
          <w:sz w:val="24"/>
          <w:szCs w:val="24"/>
        </w:rPr>
        <w:t>Стеженского</w:t>
      </w:r>
      <w:r w:rsidR="00073314" w:rsidRPr="000719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109F0" w:rsidRPr="0007199C">
        <w:rPr>
          <w:rFonts w:ascii="Arial" w:hAnsi="Arial" w:cs="Arial"/>
          <w:sz w:val="24"/>
          <w:szCs w:val="24"/>
        </w:rPr>
        <w:t>А</w:t>
      </w:r>
      <w:r w:rsidR="005E354D" w:rsidRPr="0007199C">
        <w:rPr>
          <w:rFonts w:ascii="Arial" w:hAnsi="Arial" w:cs="Arial"/>
          <w:sz w:val="24"/>
          <w:szCs w:val="24"/>
        </w:rPr>
        <w:t>лексеевского муниц</w:t>
      </w:r>
      <w:r w:rsidR="005E354D" w:rsidRPr="0007199C">
        <w:rPr>
          <w:rFonts w:ascii="Arial" w:hAnsi="Arial" w:cs="Arial"/>
          <w:sz w:val="24"/>
          <w:szCs w:val="24"/>
        </w:rPr>
        <w:t>и</w:t>
      </w:r>
      <w:r w:rsidR="005E354D" w:rsidRPr="0007199C">
        <w:rPr>
          <w:rFonts w:ascii="Arial" w:hAnsi="Arial" w:cs="Arial"/>
          <w:sz w:val="24"/>
          <w:szCs w:val="24"/>
        </w:rPr>
        <w:t xml:space="preserve">пального  </w:t>
      </w:r>
      <w:r w:rsidR="00073314" w:rsidRPr="0007199C">
        <w:rPr>
          <w:rFonts w:ascii="Arial" w:hAnsi="Arial" w:cs="Arial"/>
          <w:sz w:val="24"/>
          <w:szCs w:val="24"/>
        </w:rPr>
        <w:t>района за счет средств местного бюджета.</w:t>
      </w:r>
    </w:p>
    <w:p w:rsidR="00073314" w:rsidRPr="003B06F8" w:rsidRDefault="003B06F8" w:rsidP="0007199C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3314" w:rsidRPr="0007199C">
        <w:rPr>
          <w:rFonts w:ascii="Arial" w:hAnsi="Arial" w:cs="Arial"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</w:t>
      </w:r>
      <w:r w:rsidR="00073314" w:rsidRPr="0007199C">
        <w:rPr>
          <w:rFonts w:ascii="Arial" w:hAnsi="Arial" w:cs="Arial"/>
          <w:sz w:val="24"/>
          <w:szCs w:val="24"/>
        </w:rPr>
        <w:t xml:space="preserve">Для обеспечения достоверности данных учета проводится инвентаризация имущества казны, в ходе которой проверяется и документально подтверждается наличие </w:t>
      </w:r>
      <w:r w:rsidR="00EF5A2A" w:rsidRPr="0007199C">
        <w:rPr>
          <w:rFonts w:ascii="Arial" w:hAnsi="Arial" w:cs="Arial"/>
          <w:sz w:val="24"/>
          <w:szCs w:val="24"/>
        </w:rPr>
        <w:t>объектов муниципальной собственности, их состояние.</w:t>
      </w:r>
      <w:r w:rsidR="005E354D" w:rsidRPr="0007199C">
        <w:rPr>
          <w:rFonts w:ascii="Arial" w:eastAsia="Times New Roman" w:hAnsi="Arial" w:cs="Arial"/>
          <w:sz w:val="24"/>
          <w:szCs w:val="24"/>
        </w:rPr>
        <w:t xml:space="preserve"> Применяется и</w:t>
      </w:r>
      <w:r w:rsidR="005E354D" w:rsidRPr="0007199C">
        <w:rPr>
          <w:rFonts w:ascii="Arial" w:eastAsia="Times New Roman" w:hAnsi="Arial" w:cs="Arial"/>
          <w:sz w:val="24"/>
          <w:szCs w:val="24"/>
        </w:rPr>
        <w:t>н</w:t>
      </w:r>
      <w:r w:rsidR="005E354D" w:rsidRPr="0007199C">
        <w:rPr>
          <w:rFonts w:ascii="Arial" w:eastAsia="Times New Roman" w:hAnsi="Arial" w:cs="Arial"/>
          <w:sz w:val="24"/>
          <w:szCs w:val="24"/>
        </w:rPr>
        <w:t>вентаризационная опись по объектам нефинансовых активов (форма 0504087). Инвентаризация имущества казны проводится один раз в три года</w:t>
      </w:r>
      <w:r w:rsidR="00CB18F7" w:rsidRPr="0007199C">
        <w:rPr>
          <w:rFonts w:ascii="Arial" w:eastAsia="Times New Roman" w:hAnsi="Arial" w:cs="Arial"/>
          <w:sz w:val="24"/>
          <w:szCs w:val="24"/>
        </w:rPr>
        <w:t xml:space="preserve"> перед соста</w:t>
      </w:r>
      <w:r w:rsidR="00CB18F7" w:rsidRPr="0007199C">
        <w:rPr>
          <w:rFonts w:ascii="Arial" w:eastAsia="Times New Roman" w:hAnsi="Arial" w:cs="Arial"/>
          <w:sz w:val="24"/>
          <w:szCs w:val="24"/>
        </w:rPr>
        <w:t>в</w:t>
      </w:r>
      <w:r w:rsidR="00CB18F7" w:rsidRPr="0007199C">
        <w:rPr>
          <w:rFonts w:ascii="Arial" w:eastAsia="Times New Roman" w:hAnsi="Arial" w:cs="Arial"/>
          <w:sz w:val="24"/>
          <w:szCs w:val="24"/>
        </w:rPr>
        <w:t>лением годовой отчетности</w:t>
      </w:r>
      <w:r w:rsidR="005E354D" w:rsidRPr="0007199C">
        <w:rPr>
          <w:rFonts w:ascii="Arial" w:eastAsia="Times New Roman" w:hAnsi="Arial" w:cs="Arial"/>
          <w:sz w:val="24"/>
          <w:szCs w:val="24"/>
        </w:rPr>
        <w:t>.</w:t>
      </w:r>
    </w:p>
    <w:p w:rsidR="00EF5A2A" w:rsidRPr="0007199C" w:rsidRDefault="003B06F8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F5A2A" w:rsidRPr="0007199C">
        <w:rPr>
          <w:rFonts w:ascii="Arial" w:hAnsi="Arial" w:cs="Arial"/>
          <w:sz w:val="24"/>
          <w:szCs w:val="24"/>
        </w:rPr>
        <w:t>8.3.Периодичность и полнота проведения инвентаризации определяется ра</w:t>
      </w:r>
      <w:r w:rsidR="00EF5A2A" w:rsidRPr="0007199C">
        <w:rPr>
          <w:rFonts w:ascii="Arial" w:hAnsi="Arial" w:cs="Arial"/>
          <w:sz w:val="24"/>
          <w:szCs w:val="24"/>
        </w:rPr>
        <w:t>с</w:t>
      </w:r>
      <w:r w:rsidR="00EF5A2A" w:rsidRPr="0007199C">
        <w:rPr>
          <w:rFonts w:ascii="Arial" w:hAnsi="Arial" w:cs="Arial"/>
          <w:sz w:val="24"/>
          <w:szCs w:val="24"/>
        </w:rPr>
        <w:t xml:space="preserve">поряжением </w:t>
      </w:r>
      <w:r w:rsidR="00634DD0" w:rsidRPr="0007199C">
        <w:rPr>
          <w:rFonts w:ascii="Arial" w:hAnsi="Arial" w:cs="Arial"/>
          <w:sz w:val="24"/>
          <w:szCs w:val="24"/>
        </w:rPr>
        <w:t xml:space="preserve">главы </w:t>
      </w:r>
      <w:r w:rsidR="00EF5A2A" w:rsidRPr="0007199C">
        <w:rPr>
          <w:rFonts w:ascii="Arial" w:hAnsi="Arial" w:cs="Arial"/>
          <w:sz w:val="24"/>
          <w:szCs w:val="24"/>
        </w:rPr>
        <w:t xml:space="preserve">администрации </w:t>
      </w:r>
      <w:r w:rsidR="009C1F76" w:rsidRPr="0007199C">
        <w:rPr>
          <w:rFonts w:ascii="Arial" w:hAnsi="Arial" w:cs="Arial"/>
          <w:sz w:val="24"/>
          <w:szCs w:val="24"/>
        </w:rPr>
        <w:t>Стеженского</w:t>
      </w:r>
      <w:r w:rsidR="00EF5A2A" w:rsidRPr="000719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109F0" w:rsidRPr="0007199C">
        <w:rPr>
          <w:rFonts w:ascii="Arial" w:hAnsi="Arial" w:cs="Arial"/>
          <w:sz w:val="24"/>
          <w:szCs w:val="24"/>
        </w:rPr>
        <w:t>А</w:t>
      </w:r>
      <w:r w:rsidR="005E354D" w:rsidRPr="0007199C">
        <w:rPr>
          <w:rFonts w:ascii="Arial" w:hAnsi="Arial" w:cs="Arial"/>
          <w:sz w:val="24"/>
          <w:szCs w:val="24"/>
        </w:rPr>
        <w:t>лексее</w:t>
      </w:r>
      <w:r w:rsidR="005E354D" w:rsidRPr="0007199C">
        <w:rPr>
          <w:rFonts w:ascii="Arial" w:hAnsi="Arial" w:cs="Arial"/>
          <w:sz w:val="24"/>
          <w:szCs w:val="24"/>
        </w:rPr>
        <w:t>в</w:t>
      </w:r>
      <w:r w:rsidR="005E354D" w:rsidRPr="0007199C">
        <w:rPr>
          <w:rFonts w:ascii="Arial" w:hAnsi="Arial" w:cs="Arial"/>
          <w:sz w:val="24"/>
          <w:szCs w:val="24"/>
        </w:rPr>
        <w:t xml:space="preserve">ского муниципального </w:t>
      </w:r>
      <w:r w:rsidR="00EF5A2A" w:rsidRPr="0007199C">
        <w:rPr>
          <w:rFonts w:ascii="Arial" w:hAnsi="Arial" w:cs="Arial"/>
          <w:sz w:val="24"/>
          <w:szCs w:val="24"/>
        </w:rPr>
        <w:t>района.</w:t>
      </w:r>
    </w:p>
    <w:p w:rsidR="00EF5A2A" w:rsidRPr="0007199C" w:rsidRDefault="00EF5A2A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 xml:space="preserve">   </w:t>
      </w:r>
      <w:r w:rsidR="003B06F8">
        <w:rPr>
          <w:rFonts w:ascii="Arial" w:hAnsi="Arial" w:cs="Arial"/>
          <w:sz w:val="24"/>
          <w:szCs w:val="24"/>
        </w:rPr>
        <w:t xml:space="preserve"> </w:t>
      </w:r>
      <w:r w:rsidRPr="0007199C">
        <w:rPr>
          <w:rFonts w:ascii="Arial" w:hAnsi="Arial" w:cs="Arial"/>
          <w:sz w:val="24"/>
          <w:szCs w:val="24"/>
        </w:rPr>
        <w:t xml:space="preserve"> 8.4. Проведение инвентаризации имущества казны обязательно:</w:t>
      </w:r>
    </w:p>
    <w:p w:rsidR="00EF5A2A" w:rsidRPr="0007199C" w:rsidRDefault="00EF5A2A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>- при передаче имущества в аренду, продаже имущества;</w:t>
      </w:r>
    </w:p>
    <w:p w:rsidR="00EF5A2A" w:rsidRPr="0007199C" w:rsidRDefault="00765CDE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>- при выявлении фактов хищения, злоупотребления  или порчи имущества, нах</w:t>
      </w:r>
      <w:r w:rsidRPr="0007199C">
        <w:rPr>
          <w:rFonts w:ascii="Arial" w:hAnsi="Arial" w:cs="Arial"/>
          <w:sz w:val="24"/>
          <w:szCs w:val="24"/>
        </w:rPr>
        <w:t>о</w:t>
      </w:r>
      <w:r w:rsidRPr="0007199C">
        <w:rPr>
          <w:rFonts w:ascii="Arial" w:hAnsi="Arial" w:cs="Arial"/>
          <w:sz w:val="24"/>
          <w:szCs w:val="24"/>
        </w:rPr>
        <w:t>дящегося в муниципальной собственности;</w:t>
      </w:r>
    </w:p>
    <w:p w:rsidR="00765CDE" w:rsidRPr="0007199C" w:rsidRDefault="00765CDE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>- в случае стихийного бедствия, пожара или других чрезвычайных ситуаций;</w:t>
      </w:r>
    </w:p>
    <w:p w:rsidR="00E2157A" w:rsidRDefault="0032128D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 w:rsidRPr="0007199C">
        <w:rPr>
          <w:rFonts w:ascii="Arial" w:hAnsi="Arial" w:cs="Arial"/>
          <w:sz w:val="24"/>
          <w:szCs w:val="24"/>
        </w:rPr>
        <w:t>- в других случаях, предусмотренных законодательством Российской Федерации.</w:t>
      </w:r>
    </w:p>
    <w:p w:rsidR="003B06F8" w:rsidRPr="0007199C" w:rsidRDefault="003B06F8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128D" w:rsidRDefault="0032128D" w:rsidP="003B06F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06F8">
        <w:rPr>
          <w:rFonts w:ascii="Arial" w:hAnsi="Arial" w:cs="Arial"/>
          <w:b/>
          <w:sz w:val="24"/>
          <w:szCs w:val="24"/>
        </w:rPr>
        <w:t>9.Бюджетная отчетность в составе имущества казны</w:t>
      </w:r>
      <w:r w:rsidR="003B06F8">
        <w:rPr>
          <w:rFonts w:ascii="Arial" w:hAnsi="Arial" w:cs="Arial"/>
          <w:b/>
          <w:sz w:val="24"/>
          <w:szCs w:val="24"/>
        </w:rPr>
        <w:t>.</w:t>
      </w:r>
    </w:p>
    <w:p w:rsidR="003B06F8" w:rsidRPr="003B06F8" w:rsidRDefault="003B06F8" w:rsidP="003B06F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634DD0" w:rsidRPr="0007199C" w:rsidRDefault="003B06F8" w:rsidP="0007199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34DD0" w:rsidRPr="0007199C">
        <w:rPr>
          <w:rFonts w:ascii="Arial" w:hAnsi="Arial" w:cs="Arial"/>
          <w:sz w:val="24"/>
          <w:szCs w:val="24"/>
        </w:rPr>
        <w:t>Б</w:t>
      </w:r>
      <w:r w:rsidR="0032128D" w:rsidRPr="0007199C">
        <w:rPr>
          <w:rFonts w:ascii="Arial" w:hAnsi="Arial" w:cs="Arial"/>
          <w:sz w:val="24"/>
          <w:szCs w:val="24"/>
        </w:rPr>
        <w:t>ухгалтерские операции с объектами в составе имущества казны отражаются в бюджетной отчетности в объеме и в сроки, установленные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10 декабря 2010 года № 164н.</w:t>
      </w:r>
    </w:p>
    <w:p w:rsidR="00C4661D" w:rsidRPr="0007199C" w:rsidRDefault="00C4661D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83063" w:rsidRPr="0007199C" w:rsidRDefault="00183063" w:rsidP="0007199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477A6" w:rsidRPr="0007199C" w:rsidRDefault="001406A3" w:rsidP="001406A3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sectPr w:rsidR="00E477A6" w:rsidRPr="0007199C" w:rsidSect="00BD62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485"/>
    <w:multiLevelType w:val="hybridMultilevel"/>
    <w:tmpl w:val="B29238B0"/>
    <w:lvl w:ilvl="0" w:tplc="3BFCAEEA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E477A6"/>
    <w:rsid w:val="00003CCD"/>
    <w:rsid w:val="00016BC8"/>
    <w:rsid w:val="00033CB7"/>
    <w:rsid w:val="00037AC3"/>
    <w:rsid w:val="0006136B"/>
    <w:rsid w:val="0007199C"/>
    <w:rsid w:val="00073314"/>
    <w:rsid w:val="000D1250"/>
    <w:rsid w:val="000E2F1D"/>
    <w:rsid w:val="000F62E8"/>
    <w:rsid w:val="00105524"/>
    <w:rsid w:val="001223F8"/>
    <w:rsid w:val="001406A3"/>
    <w:rsid w:val="00177291"/>
    <w:rsid w:val="001801F6"/>
    <w:rsid w:val="00183063"/>
    <w:rsid w:val="001B1462"/>
    <w:rsid w:val="001B595D"/>
    <w:rsid w:val="001D75DE"/>
    <w:rsid w:val="001E2276"/>
    <w:rsid w:val="001F564D"/>
    <w:rsid w:val="0022687E"/>
    <w:rsid w:val="00235176"/>
    <w:rsid w:val="00245B88"/>
    <w:rsid w:val="002666FD"/>
    <w:rsid w:val="002719DB"/>
    <w:rsid w:val="00281299"/>
    <w:rsid w:val="002B7AE9"/>
    <w:rsid w:val="002C04E7"/>
    <w:rsid w:val="00310DC0"/>
    <w:rsid w:val="0032128D"/>
    <w:rsid w:val="00324025"/>
    <w:rsid w:val="00346D57"/>
    <w:rsid w:val="00361814"/>
    <w:rsid w:val="00363FFF"/>
    <w:rsid w:val="00371055"/>
    <w:rsid w:val="003B06F8"/>
    <w:rsid w:val="003D3864"/>
    <w:rsid w:val="003D6278"/>
    <w:rsid w:val="00417A2B"/>
    <w:rsid w:val="00473B42"/>
    <w:rsid w:val="004C67F6"/>
    <w:rsid w:val="004D2EB5"/>
    <w:rsid w:val="004D56E2"/>
    <w:rsid w:val="004F2FF6"/>
    <w:rsid w:val="005376CB"/>
    <w:rsid w:val="00565C71"/>
    <w:rsid w:val="005665B5"/>
    <w:rsid w:val="0058287D"/>
    <w:rsid w:val="0058730A"/>
    <w:rsid w:val="0059452E"/>
    <w:rsid w:val="005B3255"/>
    <w:rsid w:val="005E354D"/>
    <w:rsid w:val="00624A2C"/>
    <w:rsid w:val="00634DD0"/>
    <w:rsid w:val="006411E4"/>
    <w:rsid w:val="0065252F"/>
    <w:rsid w:val="00654DE4"/>
    <w:rsid w:val="006D7232"/>
    <w:rsid w:val="0070159D"/>
    <w:rsid w:val="00765CDE"/>
    <w:rsid w:val="007F4C71"/>
    <w:rsid w:val="007F73C9"/>
    <w:rsid w:val="008016BB"/>
    <w:rsid w:val="008109F0"/>
    <w:rsid w:val="00814530"/>
    <w:rsid w:val="00815ED1"/>
    <w:rsid w:val="008871BD"/>
    <w:rsid w:val="00890745"/>
    <w:rsid w:val="008D43DE"/>
    <w:rsid w:val="009445EE"/>
    <w:rsid w:val="00946DD7"/>
    <w:rsid w:val="00993C95"/>
    <w:rsid w:val="00995B26"/>
    <w:rsid w:val="009A58E2"/>
    <w:rsid w:val="009C1F76"/>
    <w:rsid w:val="009C6DF0"/>
    <w:rsid w:val="009D2512"/>
    <w:rsid w:val="009E3E5C"/>
    <w:rsid w:val="00A03B3D"/>
    <w:rsid w:val="00A20397"/>
    <w:rsid w:val="00A50CC3"/>
    <w:rsid w:val="00A8150A"/>
    <w:rsid w:val="00A842FF"/>
    <w:rsid w:val="00A969FA"/>
    <w:rsid w:val="00B4720C"/>
    <w:rsid w:val="00B53FBC"/>
    <w:rsid w:val="00B82BBE"/>
    <w:rsid w:val="00BD62EF"/>
    <w:rsid w:val="00BE6C3F"/>
    <w:rsid w:val="00C4661D"/>
    <w:rsid w:val="00C51B13"/>
    <w:rsid w:val="00C807B9"/>
    <w:rsid w:val="00C86EB0"/>
    <w:rsid w:val="00CA2E01"/>
    <w:rsid w:val="00CA340D"/>
    <w:rsid w:val="00CB18F7"/>
    <w:rsid w:val="00CE0447"/>
    <w:rsid w:val="00D3157C"/>
    <w:rsid w:val="00D73620"/>
    <w:rsid w:val="00DD6D64"/>
    <w:rsid w:val="00E1099E"/>
    <w:rsid w:val="00E2157A"/>
    <w:rsid w:val="00E400C7"/>
    <w:rsid w:val="00E42A5B"/>
    <w:rsid w:val="00E477A6"/>
    <w:rsid w:val="00E57CB5"/>
    <w:rsid w:val="00E82077"/>
    <w:rsid w:val="00EA2040"/>
    <w:rsid w:val="00ED1576"/>
    <w:rsid w:val="00EF5A2A"/>
    <w:rsid w:val="00F20995"/>
    <w:rsid w:val="00F240EE"/>
    <w:rsid w:val="00F27E4C"/>
    <w:rsid w:val="00F6282B"/>
    <w:rsid w:val="00F63FC7"/>
    <w:rsid w:val="00FB5E14"/>
    <w:rsid w:val="00FF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1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4</cp:revision>
  <cp:lastPrinted>2019-12-24T12:17:00Z</cp:lastPrinted>
  <dcterms:created xsi:type="dcterms:W3CDTF">2020-12-23T10:38:00Z</dcterms:created>
  <dcterms:modified xsi:type="dcterms:W3CDTF">2020-12-24T05:05:00Z</dcterms:modified>
</cp:coreProperties>
</file>