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ДУМА                                                                                                                                        СОЛОНЦОВСКОГО СЕЛЬСКОГО ПОСЕЛЕНИЯ</w: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АЛЕКСЕЕВСКОГО МУНИЦИПАЛЬНОГО РАЙОНА</w: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ВОЛГОГРАДСКОЙ ОБЛАСТИ</w: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ACA5FF" wp14:editId="00690A19">
                <wp:simplePos x="0" y="0"/>
                <wp:positionH relativeFrom="column">
                  <wp:posOffset>-167640</wp:posOffset>
                </wp:positionH>
                <wp:positionV relativeFrom="paragraph">
                  <wp:posOffset>85090</wp:posOffset>
                </wp:positionV>
                <wp:extent cx="5951855" cy="635"/>
                <wp:effectExtent l="13335" t="8890" r="54610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6.7pt" to="455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" o:allowincell="f" strokeweight="1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proofErr w:type="gramStart"/>
      <w:r>
        <w:rPr>
          <w:rFonts w:ascii="Arial" w:hAnsi="Arial" w:cs="Arial"/>
          <w:b/>
          <w:lang w:eastAsia="ar-SA"/>
        </w:rPr>
        <w:t>Р</w:t>
      </w:r>
      <w:proofErr w:type="gramEnd"/>
      <w:r>
        <w:rPr>
          <w:rFonts w:ascii="Arial" w:hAnsi="Arial" w:cs="Arial"/>
          <w:b/>
          <w:lang w:eastAsia="ar-SA"/>
        </w:rPr>
        <w:t xml:space="preserve"> Е Ш Е Н И Е</w:t>
      </w:r>
    </w:p>
    <w:p w:rsidR="00846489" w:rsidRDefault="00846489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A9515C" w:rsidRDefault="00A9515C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974FD0" w:rsidRDefault="00974FD0" w:rsidP="00974FD0">
      <w:pPr>
        <w:pStyle w:val="a3"/>
        <w:jc w:val="both"/>
        <w:rPr>
          <w:rFonts w:ascii="Arial" w:hAnsi="Arial" w:cs="Arial"/>
          <w:lang w:eastAsia="ar-SA"/>
        </w:rPr>
      </w:pPr>
      <w:r w:rsidRPr="00974FD0">
        <w:rPr>
          <w:rFonts w:ascii="Arial" w:hAnsi="Arial" w:cs="Arial"/>
          <w:lang w:eastAsia="ar-SA"/>
        </w:rPr>
        <w:t xml:space="preserve">от </w:t>
      </w:r>
      <w:r w:rsidR="00E97026">
        <w:rPr>
          <w:rFonts w:ascii="Arial" w:hAnsi="Arial" w:cs="Arial"/>
          <w:lang w:eastAsia="ar-SA"/>
        </w:rPr>
        <w:t>28.10</w:t>
      </w:r>
      <w:r w:rsidRPr="00974FD0">
        <w:rPr>
          <w:rFonts w:ascii="Arial" w:hAnsi="Arial" w:cs="Arial"/>
          <w:lang w:eastAsia="ar-SA"/>
        </w:rPr>
        <w:t>.202</w:t>
      </w:r>
      <w:r w:rsidR="00C27013">
        <w:rPr>
          <w:rFonts w:ascii="Arial" w:hAnsi="Arial" w:cs="Arial"/>
          <w:lang w:eastAsia="ar-SA"/>
        </w:rPr>
        <w:t>1</w:t>
      </w:r>
      <w:r w:rsidRPr="00974FD0">
        <w:rPr>
          <w:rFonts w:ascii="Arial" w:hAnsi="Arial" w:cs="Arial"/>
          <w:lang w:eastAsia="ar-SA"/>
        </w:rPr>
        <w:t xml:space="preserve">                                                                      № </w:t>
      </w:r>
      <w:r w:rsidR="00E97026">
        <w:rPr>
          <w:rFonts w:ascii="Arial" w:hAnsi="Arial" w:cs="Arial"/>
          <w:lang w:eastAsia="ar-SA"/>
        </w:rPr>
        <w:t>42/99</w:t>
      </w:r>
    </w:p>
    <w:p w:rsidR="00A9515C" w:rsidRPr="00974FD0" w:rsidRDefault="00A9515C" w:rsidP="00974FD0">
      <w:pPr>
        <w:pStyle w:val="a3"/>
        <w:jc w:val="both"/>
        <w:rPr>
          <w:rFonts w:ascii="Arial" w:hAnsi="Arial" w:cs="Arial"/>
          <w:lang w:eastAsia="ar-SA"/>
        </w:rPr>
      </w:pPr>
    </w:p>
    <w:p w:rsidR="00641784" w:rsidRDefault="00641784" w:rsidP="00641784">
      <w:pPr>
        <w:pStyle w:val="a3"/>
        <w:jc w:val="center"/>
        <w:rPr>
          <w:rFonts w:ascii="Arial" w:hAnsi="Arial" w:cs="Arial"/>
          <w:b/>
        </w:rPr>
      </w:pPr>
    </w:p>
    <w:p w:rsidR="00CB060B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решение Думы Солонцовского </w:t>
      </w:r>
      <w:proofErr w:type="gramStart"/>
      <w:r>
        <w:rPr>
          <w:rFonts w:ascii="Arial" w:hAnsi="Arial" w:cs="Arial"/>
          <w:b/>
        </w:rPr>
        <w:t>сельского</w:t>
      </w:r>
      <w:proofErr w:type="gramEnd"/>
      <w:r>
        <w:rPr>
          <w:rFonts w:ascii="Arial" w:hAnsi="Arial" w:cs="Arial"/>
          <w:b/>
        </w:rPr>
        <w:t xml:space="preserve"> </w:t>
      </w:r>
    </w:p>
    <w:p w:rsidR="00CB060B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поселения от 18.01.2018г. № 55/140 «</w:t>
      </w:r>
      <w:r w:rsidRPr="00933F66">
        <w:rPr>
          <w:rFonts w:ascii="Arial" w:hAnsi="Arial" w:cs="Arial"/>
          <w:b/>
        </w:rPr>
        <w:t xml:space="preserve">Об утверждении положения о </w:t>
      </w:r>
    </w:p>
    <w:p w:rsidR="00641784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 w:rsidRPr="00933F66">
        <w:rPr>
          <w:rFonts w:ascii="Arial" w:hAnsi="Arial" w:cs="Arial"/>
          <w:b/>
        </w:rPr>
        <w:t xml:space="preserve">бюджетном </w:t>
      </w:r>
      <w:proofErr w:type="gramStart"/>
      <w:r w:rsidRPr="00933F66">
        <w:rPr>
          <w:rFonts w:ascii="Arial" w:hAnsi="Arial" w:cs="Arial"/>
          <w:b/>
        </w:rPr>
        <w:t>процессе</w:t>
      </w:r>
      <w:proofErr w:type="gramEnd"/>
      <w:r w:rsidRPr="00933F66">
        <w:rPr>
          <w:rFonts w:ascii="Arial" w:hAnsi="Arial" w:cs="Arial"/>
          <w:b/>
        </w:rPr>
        <w:t xml:space="preserve"> в</w:t>
      </w:r>
      <w:r>
        <w:rPr>
          <w:rFonts w:ascii="Arial" w:hAnsi="Arial" w:cs="Arial"/>
          <w:b/>
        </w:rPr>
        <w:t xml:space="preserve"> </w:t>
      </w:r>
      <w:r w:rsidRPr="00933F66">
        <w:rPr>
          <w:rFonts w:ascii="Arial" w:hAnsi="Arial" w:cs="Arial"/>
          <w:b/>
        </w:rPr>
        <w:t xml:space="preserve">Солонцовском сельском поселении </w:t>
      </w:r>
    </w:p>
    <w:p w:rsidR="00641784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 w:rsidRPr="00933F66">
        <w:rPr>
          <w:rFonts w:ascii="Arial" w:hAnsi="Arial" w:cs="Arial"/>
          <w:b/>
        </w:rPr>
        <w:t>Алексеевского муниципального района</w:t>
      </w:r>
      <w:r>
        <w:rPr>
          <w:rFonts w:ascii="Arial" w:hAnsi="Arial" w:cs="Arial"/>
          <w:b/>
        </w:rPr>
        <w:t>»</w:t>
      </w:r>
      <w:r w:rsidRPr="00933F66">
        <w:rPr>
          <w:rFonts w:ascii="Arial" w:hAnsi="Arial" w:cs="Arial"/>
          <w:b/>
        </w:rPr>
        <w:t>.</w:t>
      </w:r>
    </w:p>
    <w:p w:rsidR="00641784" w:rsidRDefault="00641784">
      <w:pPr>
        <w:rPr>
          <w:rFonts w:ascii="Arial" w:hAnsi="Arial" w:cs="Arial"/>
        </w:rPr>
      </w:pPr>
    </w:p>
    <w:p w:rsidR="00846489" w:rsidRPr="00974FD0" w:rsidRDefault="00846489">
      <w:pPr>
        <w:rPr>
          <w:rFonts w:ascii="Arial" w:hAnsi="Arial" w:cs="Arial"/>
        </w:rPr>
      </w:pPr>
    </w:p>
    <w:p w:rsidR="00641784" w:rsidRDefault="00641784"/>
    <w:p w:rsidR="00641784" w:rsidRPr="00147714" w:rsidRDefault="00641784" w:rsidP="00CB060B">
      <w:pPr>
        <w:jc w:val="both"/>
        <w:rPr>
          <w:rFonts w:ascii="Arial" w:hAnsi="Arial" w:cs="Arial"/>
          <w:b/>
        </w:rPr>
      </w:pPr>
      <w:r>
        <w:t xml:space="preserve">       </w:t>
      </w:r>
      <w:r w:rsidRPr="00147714">
        <w:rPr>
          <w:rFonts w:ascii="Arial" w:hAnsi="Arial" w:cs="Arial"/>
        </w:rPr>
        <w:t>В соответствии с Бюджетн</w:t>
      </w:r>
      <w:r w:rsidR="00974FD0">
        <w:rPr>
          <w:rFonts w:ascii="Arial" w:hAnsi="Arial" w:cs="Arial"/>
        </w:rPr>
        <w:t>ым</w:t>
      </w:r>
      <w:r w:rsidRPr="00147714">
        <w:rPr>
          <w:rFonts w:ascii="Arial" w:hAnsi="Arial" w:cs="Arial"/>
        </w:rPr>
        <w:t xml:space="preserve"> кодекс</w:t>
      </w:r>
      <w:r w:rsidR="00974FD0">
        <w:rPr>
          <w:rFonts w:ascii="Arial" w:hAnsi="Arial" w:cs="Arial"/>
        </w:rPr>
        <w:t>ом</w:t>
      </w:r>
      <w:r w:rsidRPr="00147714">
        <w:rPr>
          <w:rFonts w:ascii="Arial" w:hAnsi="Arial" w:cs="Arial"/>
        </w:rPr>
        <w:t xml:space="preserve"> Российской Федерации,</w:t>
      </w:r>
      <w:r w:rsidR="00F404F8" w:rsidRPr="00F404F8">
        <w:t xml:space="preserve"> </w:t>
      </w:r>
      <w:r w:rsidR="00F404F8" w:rsidRPr="00F404F8">
        <w:rPr>
          <w:rFonts w:ascii="Arial" w:hAnsi="Arial" w:cs="Arial"/>
        </w:rPr>
        <w:t>ФЗ от 06.10.2003 № 131-ФЗ «Об общих принципах организации местного самоуправл</w:t>
      </w:r>
      <w:r w:rsidR="00F404F8" w:rsidRPr="00F404F8">
        <w:rPr>
          <w:rFonts w:ascii="Arial" w:hAnsi="Arial" w:cs="Arial"/>
        </w:rPr>
        <w:t>е</w:t>
      </w:r>
      <w:r w:rsidR="00F404F8" w:rsidRPr="00F404F8">
        <w:rPr>
          <w:rFonts w:ascii="Arial" w:hAnsi="Arial" w:cs="Arial"/>
        </w:rPr>
        <w:t xml:space="preserve">ния в Российской Федерации», </w:t>
      </w:r>
      <w:r w:rsidRPr="00147714">
        <w:rPr>
          <w:rFonts w:ascii="Arial" w:hAnsi="Arial" w:cs="Arial"/>
        </w:rPr>
        <w:t xml:space="preserve"> руководствуясь статьей 33 Устава Солонцовского сельского поселения,</w:t>
      </w:r>
      <w:r w:rsidR="00F404F8" w:rsidRPr="00F404F8">
        <w:t xml:space="preserve"> </w:t>
      </w:r>
      <w:r w:rsidRPr="00147714">
        <w:rPr>
          <w:rFonts w:ascii="Arial" w:hAnsi="Arial" w:cs="Arial"/>
        </w:rPr>
        <w:t xml:space="preserve"> Дума Солонцовского сельского посел</w:t>
      </w:r>
      <w:r w:rsidRPr="00147714">
        <w:rPr>
          <w:rFonts w:ascii="Arial" w:hAnsi="Arial" w:cs="Arial"/>
        </w:rPr>
        <w:t>е</w:t>
      </w:r>
      <w:r w:rsidRPr="00147714">
        <w:rPr>
          <w:rFonts w:ascii="Arial" w:hAnsi="Arial" w:cs="Arial"/>
        </w:rPr>
        <w:t xml:space="preserve">ния </w:t>
      </w:r>
      <w:proofErr w:type="gramStart"/>
      <w:r w:rsidRPr="00147714">
        <w:rPr>
          <w:rFonts w:ascii="Arial" w:hAnsi="Arial" w:cs="Arial"/>
          <w:b/>
        </w:rPr>
        <w:t>р</w:t>
      </w:r>
      <w:proofErr w:type="gramEnd"/>
      <w:r w:rsidRPr="00147714">
        <w:rPr>
          <w:rFonts w:ascii="Arial" w:hAnsi="Arial" w:cs="Arial"/>
          <w:b/>
        </w:rPr>
        <w:t xml:space="preserve"> е ш и л а:</w:t>
      </w:r>
    </w:p>
    <w:p w:rsidR="00641784" w:rsidRPr="00147714" w:rsidRDefault="00641784" w:rsidP="00CB060B">
      <w:pPr>
        <w:jc w:val="both"/>
        <w:rPr>
          <w:rFonts w:ascii="Arial" w:hAnsi="Arial" w:cs="Arial"/>
          <w:b/>
        </w:rPr>
      </w:pPr>
    </w:p>
    <w:p w:rsidR="00641784" w:rsidRPr="00147714" w:rsidRDefault="00743951" w:rsidP="00CB06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41784" w:rsidRPr="00147714">
        <w:rPr>
          <w:rFonts w:ascii="Arial" w:hAnsi="Arial" w:cs="Arial"/>
        </w:rPr>
        <w:t>1.Внести изменения в решение Думы Солонцовского сельского поселения от 18.01.2018г. № 55/140 «Об утверждении положения о бюджетном процессе в С</w:t>
      </w:r>
      <w:r w:rsidR="00641784" w:rsidRPr="00147714">
        <w:rPr>
          <w:rFonts w:ascii="Arial" w:hAnsi="Arial" w:cs="Arial"/>
        </w:rPr>
        <w:t>о</w:t>
      </w:r>
      <w:r w:rsidR="00641784" w:rsidRPr="00147714">
        <w:rPr>
          <w:rFonts w:ascii="Arial" w:hAnsi="Arial" w:cs="Arial"/>
        </w:rPr>
        <w:t>лонцовском сельском поселении</w:t>
      </w:r>
      <w:r w:rsidR="00CB060B" w:rsidRPr="00CB060B">
        <w:t xml:space="preserve"> </w:t>
      </w:r>
      <w:r w:rsidR="00CB060B" w:rsidRPr="00CB060B">
        <w:rPr>
          <w:rFonts w:ascii="Arial" w:hAnsi="Arial" w:cs="Arial"/>
        </w:rPr>
        <w:t>Алексеевского муниципального района</w:t>
      </w:r>
      <w:r w:rsidR="00CB060B">
        <w:rPr>
          <w:rFonts w:ascii="Arial" w:hAnsi="Arial" w:cs="Arial"/>
        </w:rPr>
        <w:t>»</w:t>
      </w:r>
      <w:r w:rsidR="00147714">
        <w:rPr>
          <w:rFonts w:ascii="Arial" w:hAnsi="Arial" w:cs="Arial"/>
        </w:rPr>
        <w:t>:</w:t>
      </w:r>
      <w:r w:rsidR="00641784" w:rsidRPr="00147714">
        <w:rPr>
          <w:rFonts w:ascii="Arial" w:hAnsi="Arial" w:cs="Arial"/>
        </w:rPr>
        <w:t xml:space="preserve"> </w:t>
      </w:r>
    </w:p>
    <w:p w:rsidR="00743951" w:rsidRDefault="00641784" w:rsidP="00974FD0">
      <w:pPr>
        <w:pStyle w:val="a3"/>
        <w:jc w:val="both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     </w:t>
      </w:r>
    </w:p>
    <w:p w:rsidR="00147714" w:rsidRDefault="00743951" w:rsidP="00974FD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41784" w:rsidRPr="00147714">
        <w:rPr>
          <w:rFonts w:ascii="Arial" w:hAnsi="Arial" w:cs="Arial"/>
        </w:rPr>
        <w:t xml:space="preserve"> 1.1</w:t>
      </w:r>
      <w:r w:rsidR="00A73422">
        <w:rPr>
          <w:rFonts w:ascii="Arial" w:hAnsi="Arial" w:cs="Arial"/>
        </w:rPr>
        <w:t xml:space="preserve"> </w:t>
      </w:r>
      <w:r w:rsidR="00E97026">
        <w:rPr>
          <w:rFonts w:ascii="Arial" w:hAnsi="Arial" w:cs="Arial"/>
        </w:rPr>
        <w:t>«</w:t>
      </w:r>
      <w:r w:rsidR="00A73422">
        <w:rPr>
          <w:rFonts w:ascii="Arial" w:hAnsi="Arial" w:cs="Arial"/>
        </w:rPr>
        <w:t>статью</w:t>
      </w:r>
      <w:r w:rsidR="00147714" w:rsidRPr="00147714">
        <w:rPr>
          <w:rFonts w:ascii="Arial" w:hAnsi="Arial" w:cs="Arial"/>
        </w:rPr>
        <w:t xml:space="preserve"> </w:t>
      </w:r>
      <w:r w:rsidR="00E97026">
        <w:rPr>
          <w:rFonts w:ascii="Arial" w:hAnsi="Arial" w:cs="Arial"/>
        </w:rPr>
        <w:t>10.</w:t>
      </w:r>
      <w:r w:rsidR="00974FD0">
        <w:rPr>
          <w:rFonts w:ascii="Arial" w:hAnsi="Arial" w:cs="Arial"/>
        </w:rPr>
        <w:t xml:space="preserve"> </w:t>
      </w:r>
      <w:r w:rsidR="00E97026">
        <w:rPr>
          <w:rFonts w:ascii="Arial" w:hAnsi="Arial" w:cs="Arial"/>
        </w:rPr>
        <w:t xml:space="preserve"> изложить в следующей реда</w:t>
      </w:r>
      <w:r w:rsidR="00E97026">
        <w:rPr>
          <w:rFonts w:ascii="Arial" w:hAnsi="Arial" w:cs="Arial"/>
        </w:rPr>
        <w:t>к</w:t>
      </w:r>
      <w:r w:rsidR="00E97026">
        <w:rPr>
          <w:rFonts w:ascii="Arial" w:hAnsi="Arial" w:cs="Arial"/>
        </w:rPr>
        <w:t>ции: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97026">
        <w:rPr>
          <w:rFonts w:ascii="Arial" w:hAnsi="Arial" w:cs="Arial"/>
        </w:rPr>
        <w:t>Статья 10. Рассмотрение проекта бюджета в представительном органе.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 xml:space="preserve">         1.Глава сельского поселения своим распоряжением вносит проект бюджета на очередной финансовый год и плановый период в представительный орган. 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 xml:space="preserve">         2. Одновременно с проектом бюджета в представительный орган сельского поселения предоставляются, следующие документы и материалы: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 xml:space="preserve">     - основные направления бюджетной и налоговой политики;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 xml:space="preserve">     - предварительные итоги социально-экономического развития поселения за и</w:t>
      </w:r>
      <w:r w:rsidRPr="00E97026">
        <w:rPr>
          <w:rFonts w:ascii="Arial" w:hAnsi="Arial" w:cs="Arial"/>
        </w:rPr>
        <w:t>с</w:t>
      </w:r>
      <w:r w:rsidRPr="00E97026">
        <w:rPr>
          <w:rFonts w:ascii="Arial" w:hAnsi="Arial" w:cs="Arial"/>
        </w:rPr>
        <w:t>текший период текущего финансового года и ожидаемые итоги социально-экономического развития за текущий финансовый год;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 xml:space="preserve">     - </w:t>
      </w:r>
      <w:r>
        <w:rPr>
          <w:rFonts w:ascii="Arial" w:hAnsi="Arial" w:cs="Arial"/>
        </w:rPr>
        <w:t>показатели</w:t>
      </w:r>
      <w:r w:rsidRPr="00E97026">
        <w:rPr>
          <w:rFonts w:ascii="Arial" w:hAnsi="Arial" w:cs="Arial"/>
        </w:rPr>
        <w:t xml:space="preserve"> социально-экономического развития поселения; 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 xml:space="preserve">     - прогноз основных характеристик бюджета (общий объем доходов, общий объем расходов, дефицита (профицита) бюджета) поселения на очередной </w:t>
      </w:r>
      <w:proofErr w:type="gramStart"/>
      <w:r w:rsidRPr="00E97026">
        <w:rPr>
          <w:rFonts w:ascii="Arial" w:hAnsi="Arial" w:cs="Arial"/>
        </w:rPr>
        <w:t>фи-</w:t>
      </w:r>
      <w:proofErr w:type="spellStart"/>
      <w:r w:rsidRPr="00E97026">
        <w:rPr>
          <w:rFonts w:ascii="Arial" w:hAnsi="Arial" w:cs="Arial"/>
        </w:rPr>
        <w:t>нансовый</w:t>
      </w:r>
      <w:proofErr w:type="spellEnd"/>
      <w:proofErr w:type="gramEnd"/>
      <w:r w:rsidRPr="00E97026">
        <w:rPr>
          <w:rFonts w:ascii="Arial" w:hAnsi="Arial" w:cs="Arial"/>
        </w:rPr>
        <w:t xml:space="preserve"> год и плановый период либо утвержденный среднесрочный </w:t>
      </w:r>
      <w:proofErr w:type="spellStart"/>
      <w:r w:rsidRPr="00E97026">
        <w:rPr>
          <w:rFonts w:ascii="Arial" w:hAnsi="Arial" w:cs="Arial"/>
        </w:rPr>
        <w:t>финансо</w:t>
      </w:r>
      <w:proofErr w:type="spellEnd"/>
      <w:r w:rsidRPr="00E97026">
        <w:rPr>
          <w:rFonts w:ascii="Arial" w:hAnsi="Arial" w:cs="Arial"/>
        </w:rPr>
        <w:t>-вый план;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 xml:space="preserve">     - оценка ожидаемого исполнения бюджета на текущий финансовый год;</w:t>
      </w:r>
    </w:p>
    <w:p w:rsidR="00E97026" w:rsidRDefault="00E97026" w:rsidP="00E9702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</w:t>
      </w:r>
      <w:r w:rsidRPr="00E97026">
        <w:rPr>
          <w:rFonts w:ascii="Arial" w:hAnsi="Arial" w:cs="Arial"/>
        </w:rPr>
        <w:t>. Проект бюджета поселения на очередной финансовый год и плановый п</w:t>
      </w:r>
      <w:r w:rsidRPr="00E97026">
        <w:rPr>
          <w:rFonts w:ascii="Arial" w:hAnsi="Arial" w:cs="Arial"/>
        </w:rPr>
        <w:t>е</w:t>
      </w:r>
      <w:r w:rsidRPr="00E97026">
        <w:rPr>
          <w:rFonts w:ascii="Arial" w:hAnsi="Arial" w:cs="Arial"/>
        </w:rPr>
        <w:t>риод, направляемый в Думу, подлежит официальному опубликованию и выноси</w:t>
      </w:r>
      <w:r w:rsidRPr="00E97026">
        <w:rPr>
          <w:rFonts w:ascii="Arial" w:hAnsi="Arial" w:cs="Arial"/>
        </w:rPr>
        <w:t>т</w:t>
      </w:r>
      <w:r w:rsidRPr="00E97026">
        <w:rPr>
          <w:rFonts w:ascii="Arial" w:hAnsi="Arial" w:cs="Arial"/>
        </w:rPr>
        <w:t>ся на публичное слушание</w:t>
      </w:r>
      <w:proofErr w:type="gramStart"/>
      <w:r w:rsidRPr="00E97026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E97026" w:rsidRPr="00147714" w:rsidRDefault="00E97026" w:rsidP="00E97026">
      <w:pPr>
        <w:pStyle w:val="a3"/>
        <w:jc w:val="both"/>
        <w:rPr>
          <w:rFonts w:ascii="Arial" w:hAnsi="Arial" w:cs="Arial"/>
        </w:rPr>
      </w:pPr>
    </w:p>
    <w:p w:rsidR="00616768" w:rsidRDefault="00974FD0" w:rsidP="00A7342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1.2.</w:t>
      </w:r>
      <w:r w:rsidR="00A73422">
        <w:rPr>
          <w:rFonts w:ascii="Arial" w:hAnsi="Arial" w:cs="Arial"/>
        </w:rPr>
        <w:t xml:space="preserve"> </w:t>
      </w:r>
      <w:r w:rsidR="00E97026">
        <w:rPr>
          <w:rFonts w:ascii="Arial" w:hAnsi="Arial" w:cs="Arial"/>
        </w:rPr>
        <w:t>«с</w:t>
      </w:r>
      <w:r w:rsidR="00E97026" w:rsidRPr="00E97026">
        <w:rPr>
          <w:rFonts w:ascii="Arial" w:hAnsi="Arial" w:cs="Arial"/>
        </w:rPr>
        <w:t>тать</w:t>
      </w:r>
      <w:r w:rsidR="00E97026">
        <w:rPr>
          <w:rFonts w:ascii="Arial" w:hAnsi="Arial" w:cs="Arial"/>
        </w:rPr>
        <w:t>ю</w:t>
      </w:r>
      <w:r w:rsidR="00E97026" w:rsidRPr="00E97026">
        <w:rPr>
          <w:rFonts w:ascii="Arial" w:hAnsi="Arial" w:cs="Arial"/>
        </w:rPr>
        <w:t xml:space="preserve"> 12. </w:t>
      </w:r>
      <w:r w:rsidR="00E97026">
        <w:rPr>
          <w:rFonts w:ascii="Arial" w:hAnsi="Arial" w:cs="Arial"/>
        </w:rPr>
        <w:t xml:space="preserve"> </w:t>
      </w:r>
      <w:r w:rsidR="00E97026" w:rsidRPr="00E97026">
        <w:rPr>
          <w:rFonts w:ascii="Arial" w:hAnsi="Arial" w:cs="Arial"/>
        </w:rPr>
        <w:t>изложить в следующей реда</w:t>
      </w:r>
      <w:r w:rsidR="00E97026" w:rsidRPr="00E97026">
        <w:rPr>
          <w:rFonts w:ascii="Arial" w:hAnsi="Arial" w:cs="Arial"/>
        </w:rPr>
        <w:t>к</w:t>
      </w:r>
      <w:r w:rsidR="00E97026" w:rsidRPr="00E97026">
        <w:rPr>
          <w:rFonts w:ascii="Arial" w:hAnsi="Arial" w:cs="Arial"/>
        </w:rPr>
        <w:t>ции: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97026">
        <w:rPr>
          <w:rFonts w:ascii="Arial" w:hAnsi="Arial" w:cs="Arial"/>
        </w:rPr>
        <w:t>Статья 12. Внесение проекта решения о бюджете в Думу Солонцовского сельск</w:t>
      </w:r>
      <w:r w:rsidRPr="00E97026">
        <w:rPr>
          <w:rFonts w:ascii="Arial" w:hAnsi="Arial" w:cs="Arial"/>
        </w:rPr>
        <w:t>о</w:t>
      </w:r>
      <w:r w:rsidRPr="00E97026">
        <w:rPr>
          <w:rFonts w:ascii="Arial" w:hAnsi="Arial" w:cs="Arial"/>
        </w:rPr>
        <w:t>го поселения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4395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E97026">
        <w:rPr>
          <w:rFonts w:ascii="Arial" w:hAnsi="Arial" w:cs="Arial"/>
        </w:rPr>
        <w:t>1. Администрация Солонцовского сельского поселения  не позднее 15 ноября вносит на рассмотрение Думы Солонцовского сельского поселения  проект реш</w:t>
      </w:r>
      <w:r w:rsidRPr="00E97026">
        <w:rPr>
          <w:rFonts w:ascii="Arial" w:hAnsi="Arial" w:cs="Arial"/>
        </w:rPr>
        <w:t>е</w:t>
      </w:r>
      <w:r w:rsidRPr="00E97026">
        <w:rPr>
          <w:rFonts w:ascii="Arial" w:hAnsi="Arial" w:cs="Arial"/>
        </w:rPr>
        <w:t>ния о бюджете с показателями, установленными Бюджетным кодексом Росси</w:t>
      </w:r>
      <w:r w:rsidRPr="00E97026">
        <w:rPr>
          <w:rFonts w:ascii="Arial" w:hAnsi="Arial" w:cs="Arial"/>
        </w:rPr>
        <w:t>й</w:t>
      </w:r>
      <w:r w:rsidRPr="00E97026">
        <w:rPr>
          <w:rFonts w:ascii="Arial" w:hAnsi="Arial" w:cs="Arial"/>
        </w:rPr>
        <w:t>ской Федерации.</w:t>
      </w:r>
    </w:p>
    <w:p w:rsidR="00E97026" w:rsidRPr="00E97026" w:rsidRDefault="00743951" w:rsidP="00E9702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97026">
        <w:rPr>
          <w:rFonts w:ascii="Arial" w:hAnsi="Arial" w:cs="Arial"/>
        </w:rPr>
        <w:t xml:space="preserve">   </w:t>
      </w:r>
      <w:r w:rsidR="00E97026" w:rsidRPr="00E97026">
        <w:rPr>
          <w:rFonts w:ascii="Arial" w:hAnsi="Arial" w:cs="Arial"/>
        </w:rPr>
        <w:t>2. Одновременно с проектом решения о бюджете в Думу Солонцовского сел</w:t>
      </w:r>
      <w:r w:rsidR="00E97026" w:rsidRPr="00E97026">
        <w:rPr>
          <w:rFonts w:ascii="Arial" w:hAnsi="Arial" w:cs="Arial"/>
        </w:rPr>
        <w:t>ь</w:t>
      </w:r>
      <w:r w:rsidR="00E97026" w:rsidRPr="00E97026">
        <w:rPr>
          <w:rFonts w:ascii="Arial" w:hAnsi="Arial" w:cs="Arial"/>
        </w:rPr>
        <w:t>ского поселения  представляются: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>- основные направления бюджетной политики и основные направления налоговой политики;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>- предварительные итоги социально-экономического развития территории Соло</w:t>
      </w:r>
      <w:r w:rsidRPr="00E97026">
        <w:rPr>
          <w:rFonts w:ascii="Arial" w:hAnsi="Arial" w:cs="Arial"/>
        </w:rPr>
        <w:t>н</w:t>
      </w:r>
      <w:r w:rsidRPr="00E97026">
        <w:rPr>
          <w:rFonts w:ascii="Arial" w:hAnsi="Arial" w:cs="Arial"/>
        </w:rPr>
        <w:t>цовского сельского поселения  за истекший период текущего финансового года и ожидаемые итоги социально-экономического развития территории Солон</w:t>
      </w:r>
      <w:bookmarkStart w:id="0" w:name="_GoBack"/>
      <w:bookmarkEnd w:id="0"/>
      <w:r w:rsidRPr="00E97026">
        <w:rPr>
          <w:rFonts w:ascii="Arial" w:hAnsi="Arial" w:cs="Arial"/>
        </w:rPr>
        <w:t>цовского сельского поселения  за текущий финансовый год;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>- прогноз социально-экономического развития территории Солонцовского сельск</w:t>
      </w:r>
      <w:r w:rsidRPr="00E97026">
        <w:rPr>
          <w:rFonts w:ascii="Arial" w:hAnsi="Arial" w:cs="Arial"/>
        </w:rPr>
        <w:t>о</w:t>
      </w:r>
      <w:r w:rsidRPr="00E97026">
        <w:rPr>
          <w:rFonts w:ascii="Arial" w:hAnsi="Arial" w:cs="Arial"/>
        </w:rPr>
        <w:t xml:space="preserve">го поселения;  </w:t>
      </w:r>
    </w:p>
    <w:p w:rsid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>- оценка ожидаемого исполнения бюджета на текущий финансовый год</w:t>
      </w:r>
      <w:proofErr w:type="gramStart"/>
      <w:r w:rsidRPr="00E97026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</w:p>
    <w:p w:rsidR="00E97026" w:rsidRDefault="00E97026" w:rsidP="00E97026">
      <w:pPr>
        <w:pStyle w:val="a3"/>
        <w:jc w:val="both"/>
        <w:rPr>
          <w:rFonts w:ascii="Arial" w:hAnsi="Arial" w:cs="Arial"/>
        </w:rPr>
      </w:pPr>
    </w:p>
    <w:p w:rsidR="00E97026" w:rsidRDefault="00E97026" w:rsidP="00E9702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1.3. в статье 16, пункт 2, абзац 5 – исключить;</w:t>
      </w:r>
    </w:p>
    <w:p w:rsidR="00E97026" w:rsidRDefault="00E97026" w:rsidP="00E97026">
      <w:pPr>
        <w:pStyle w:val="a3"/>
        <w:jc w:val="both"/>
        <w:rPr>
          <w:rFonts w:ascii="Arial" w:hAnsi="Arial" w:cs="Arial"/>
        </w:rPr>
      </w:pPr>
    </w:p>
    <w:p w:rsidR="00E97026" w:rsidRDefault="00E97026" w:rsidP="00E9702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1.4. «с</w:t>
      </w:r>
      <w:r w:rsidRPr="00E97026">
        <w:rPr>
          <w:rFonts w:ascii="Arial" w:hAnsi="Arial" w:cs="Arial"/>
        </w:rPr>
        <w:t>тать</w:t>
      </w:r>
      <w:r>
        <w:rPr>
          <w:rFonts w:ascii="Arial" w:hAnsi="Arial" w:cs="Arial"/>
        </w:rPr>
        <w:t>ю 23</w:t>
      </w:r>
      <w:r w:rsidRPr="00E970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пункт 2</w:t>
      </w:r>
      <w:r w:rsidRPr="00E97026">
        <w:t xml:space="preserve"> </w:t>
      </w:r>
      <w:r w:rsidRPr="00E97026">
        <w:rPr>
          <w:rFonts w:ascii="Arial" w:hAnsi="Arial" w:cs="Arial"/>
        </w:rPr>
        <w:t>изложить в следующей редакции: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«</w:t>
      </w:r>
      <w:r w:rsidRPr="00E97026">
        <w:rPr>
          <w:rFonts w:ascii="Arial" w:hAnsi="Arial" w:cs="Arial"/>
        </w:rPr>
        <w:t xml:space="preserve">2. Одновременно с годовым отчетом об исполнении бюджета </w:t>
      </w:r>
      <w:proofErr w:type="spellStart"/>
      <w:proofErr w:type="gramStart"/>
      <w:r w:rsidRPr="00E97026">
        <w:rPr>
          <w:rFonts w:ascii="Arial" w:hAnsi="Arial" w:cs="Arial"/>
        </w:rPr>
        <w:t>администраци</w:t>
      </w:r>
      <w:proofErr w:type="spellEnd"/>
      <w:r w:rsidRPr="00E97026">
        <w:rPr>
          <w:rFonts w:ascii="Arial" w:hAnsi="Arial" w:cs="Arial"/>
        </w:rPr>
        <w:t>-ей</w:t>
      </w:r>
      <w:proofErr w:type="gramEnd"/>
      <w:r w:rsidRPr="00E97026">
        <w:rPr>
          <w:rFonts w:ascii="Arial" w:hAnsi="Arial" w:cs="Arial"/>
        </w:rPr>
        <w:t xml:space="preserve"> Солонцовского сельского поселения  представляются: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>- проект решения об утверждении исполнения бюджета;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>- баланс исполнения бюджета;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 xml:space="preserve">- отчет о </w:t>
      </w:r>
      <w:proofErr w:type="gramStart"/>
      <w:r w:rsidRPr="00E97026">
        <w:rPr>
          <w:rFonts w:ascii="Arial" w:hAnsi="Arial" w:cs="Arial"/>
        </w:rPr>
        <w:t>финансовых</w:t>
      </w:r>
      <w:proofErr w:type="gramEnd"/>
      <w:r w:rsidRPr="00E97026">
        <w:rPr>
          <w:rFonts w:ascii="Arial" w:hAnsi="Arial" w:cs="Arial"/>
        </w:rPr>
        <w:t xml:space="preserve"> результатах деятельности;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>- отчет о движении денежных средств;</w:t>
      </w:r>
    </w:p>
    <w:p w:rsidR="00743951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 xml:space="preserve">- пояснительная записка; 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>-</w:t>
      </w:r>
      <w:r w:rsidR="00743951">
        <w:rPr>
          <w:rFonts w:ascii="Arial" w:hAnsi="Arial" w:cs="Arial"/>
        </w:rPr>
        <w:t xml:space="preserve"> </w:t>
      </w:r>
      <w:r w:rsidRPr="00E97026">
        <w:rPr>
          <w:rFonts w:ascii="Arial" w:hAnsi="Arial" w:cs="Arial"/>
        </w:rPr>
        <w:t>отчет об исполнении бюджета</w:t>
      </w:r>
      <w:r w:rsidR="00743951">
        <w:rPr>
          <w:rFonts w:ascii="Arial" w:hAnsi="Arial" w:cs="Arial"/>
        </w:rPr>
        <w:t>;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 xml:space="preserve">- </w:t>
      </w:r>
      <w:r w:rsidR="00743951">
        <w:rPr>
          <w:rFonts w:ascii="Arial" w:hAnsi="Arial" w:cs="Arial"/>
        </w:rPr>
        <w:t>информация</w:t>
      </w:r>
      <w:r w:rsidRPr="00E97026">
        <w:rPr>
          <w:rFonts w:ascii="Arial" w:hAnsi="Arial" w:cs="Arial"/>
        </w:rPr>
        <w:t xml:space="preserve"> об использовании ассигнований резервного фонда, о состоянии </w:t>
      </w:r>
      <w:proofErr w:type="spellStart"/>
      <w:proofErr w:type="gramStart"/>
      <w:r w:rsidRPr="00E97026">
        <w:rPr>
          <w:rFonts w:ascii="Arial" w:hAnsi="Arial" w:cs="Arial"/>
        </w:rPr>
        <w:t>му-ниципального</w:t>
      </w:r>
      <w:proofErr w:type="spellEnd"/>
      <w:proofErr w:type="gramEnd"/>
      <w:r w:rsidRPr="00E97026">
        <w:rPr>
          <w:rFonts w:ascii="Arial" w:hAnsi="Arial" w:cs="Arial"/>
        </w:rPr>
        <w:t xml:space="preserve"> внутреннего долга Солонцовского сельского поселения  на начало и конец отчетного финансового года; (слово отчет заменить на слово информация)</w:t>
      </w:r>
    </w:p>
    <w:p w:rsidR="00E97026" w:rsidRPr="00E97026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>- информация об использовании ассигнований дорожного фонда Солонцовского сельского поселения  в прошедшем финансовом году;</w:t>
      </w:r>
    </w:p>
    <w:p w:rsidR="004F0D23" w:rsidRDefault="00E97026" w:rsidP="00E97026">
      <w:pPr>
        <w:pStyle w:val="a3"/>
        <w:jc w:val="both"/>
        <w:rPr>
          <w:rFonts w:ascii="Arial" w:hAnsi="Arial" w:cs="Arial"/>
        </w:rPr>
      </w:pPr>
      <w:r w:rsidRPr="00E97026">
        <w:rPr>
          <w:rFonts w:ascii="Arial" w:hAnsi="Arial" w:cs="Arial"/>
        </w:rPr>
        <w:t xml:space="preserve">- информация о поступлении доходов от сдачи в аренду имущества, </w:t>
      </w:r>
      <w:proofErr w:type="gramStart"/>
      <w:r w:rsidRPr="00E97026">
        <w:rPr>
          <w:rFonts w:ascii="Arial" w:hAnsi="Arial" w:cs="Arial"/>
        </w:rPr>
        <w:t>находя-</w:t>
      </w:r>
      <w:proofErr w:type="spellStart"/>
      <w:r w:rsidRPr="00E97026">
        <w:rPr>
          <w:rFonts w:ascii="Arial" w:hAnsi="Arial" w:cs="Arial"/>
        </w:rPr>
        <w:t>щегося</w:t>
      </w:r>
      <w:proofErr w:type="spellEnd"/>
      <w:proofErr w:type="gramEnd"/>
      <w:r w:rsidRPr="00E97026">
        <w:rPr>
          <w:rFonts w:ascii="Arial" w:hAnsi="Arial" w:cs="Arial"/>
        </w:rPr>
        <w:t xml:space="preserve"> в муниципальной собственности Солонцовского сельского поселения  и переданного в оперативное управление казенным учреждениям, по главным рас-</w:t>
      </w:r>
      <w:proofErr w:type="spellStart"/>
      <w:r w:rsidRPr="00E97026">
        <w:rPr>
          <w:rFonts w:ascii="Arial" w:hAnsi="Arial" w:cs="Arial"/>
        </w:rPr>
        <w:t>порядителям</w:t>
      </w:r>
      <w:proofErr w:type="spellEnd"/>
      <w:r w:rsidRPr="00E97026">
        <w:rPr>
          <w:rFonts w:ascii="Arial" w:hAnsi="Arial" w:cs="Arial"/>
        </w:rPr>
        <w:t xml:space="preserve"> средств бюджета</w:t>
      </w:r>
      <w:r w:rsidR="00743951">
        <w:rPr>
          <w:rFonts w:ascii="Arial" w:hAnsi="Arial" w:cs="Arial"/>
        </w:rPr>
        <w:t>.»</w:t>
      </w:r>
      <w:r w:rsidR="00616768">
        <w:rPr>
          <w:rFonts w:ascii="Arial" w:hAnsi="Arial" w:cs="Arial"/>
        </w:rPr>
        <w:t xml:space="preserve"> </w:t>
      </w:r>
    </w:p>
    <w:p w:rsidR="00E97026" w:rsidRDefault="00E97026" w:rsidP="00E97026">
      <w:pPr>
        <w:pStyle w:val="a3"/>
        <w:jc w:val="both"/>
        <w:rPr>
          <w:rFonts w:ascii="Arial" w:hAnsi="Arial" w:cs="Arial"/>
        </w:rPr>
      </w:pPr>
    </w:p>
    <w:p w:rsidR="00147714" w:rsidRDefault="00C27013" w:rsidP="00CB06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47714" w:rsidRPr="00147714">
        <w:rPr>
          <w:rFonts w:ascii="Arial" w:hAnsi="Arial" w:cs="Arial"/>
        </w:rPr>
        <w:t xml:space="preserve">  </w:t>
      </w:r>
      <w:r w:rsidR="00AD57D9">
        <w:rPr>
          <w:rFonts w:ascii="Arial" w:hAnsi="Arial" w:cs="Arial"/>
        </w:rPr>
        <w:t>2</w:t>
      </w:r>
      <w:r w:rsidR="00147714" w:rsidRPr="00147714">
        <w:rPr>
          <w:rFonts w:ascii="Arial" w:hAnsi="Arial" w:cs="Arial"/>
        </w:rPr>
        <w:t xml:space="preserve">. </w:t>
      </w:r>
      <w:r w:rsidRPr="00C27013">
        <w:rPr>
          <w:rFonts w:ascii="Arial" w:hAnsi="Arial" w:cs="Arial"/>
        </w:rPr>
        <w:t>Решение вступает в силу с момента подписания и подлежит обнародов</w:t>
      </w:r>
      <w:r w:rsidRPr="00C27013">
        <w:rPr>
          <w:rFonts w:ascii="Arial" w:hAnsi="Arial" w:cs="Arial"/>
        </w:rPr>
        <w:t>а</w:t>
      </w:r>
      <w:r w:rsidRPr="00C27013">
        <w:rPr>
          <w:rFonts w:ascii="Arial" w:hAnsi="Arial" w:cs="Arial"/>
        </w:rPr>
        <w:t>нию</w:t>
      </w:r>
      <w:r>
        <w:rPr>
          <w:rFonts w:ascii="Arial" w:hAnsi="Arial" w:cs="Arial"/>
        </w:rPr>
        <w:t>,</w:t>
      </w:r>
      <w:r w:rsidRPr="00C270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путем</w:t>
      </w:r>
      <w:r w:rsidRPr="00C27013">
        <w:rPr>
          <w:rFonts w:ascii="Arial" w:hAnsi="Arial" w:cs="Arial"/>
        </w:rPr>
        <w:t xml:space="preserve"> размещени</w:t>
      </w:r>
      <w:r>
        <w:rPr>
          <w:rFonts w:ascii="Arial" w:hAnsi="Arial" w:cs="Arial"/>
        </w:rPr>
        <w:t>я</w:t>
      </w:r>
      <w:r w:rsidRPr="00C27013">
        <w:rPr>
          <w:rFonts w:ascii="Arial" w:hAnsi="Arial" w:cs="Arial"/>
        </w:rPr>
        <w:t xml:space="preserve"> на </w:t>
      </w:r>
      <w:proofErr w:type="gramStart"/>
      <w:r w:rsidRPr="00C27013">
        <w:rPr>
          <w:rFonts w:ascii="Arial" w:hAnsi="Arial" w:cs="Arial"/>
        </w:rPr>
        <w:t>сайте</w:t>
      </w:r>
      <w:proofErr w:type="gramEnd"/>
      <w:r w:rsidRPr="00C27013">
        <w:rPr>
          <w:rFonts w:ascii="Arial" w:hAnsi="Arial" w:cs="Arial"/>
        </w:rPr>
        <w:t xml:space="preserve"> администрации Солонцовского сельского пос</w:t>
      </w:r>
      <w:r w:rsidRPr="00C27013">
        <w:rPr>
          <w:rFonts w:ascii="Arial" w:hAnsi="Arial" w:cs="Arial"/>
        </w:rPr>
        <w:t>е</w:t>
      </w:r>
      <w:r w:rsidRPr="00C27013">
        <w:rPr>
          <w:rFonts w:ascii="Arial" w:hAnsi="Arial" w:cs="Arial"/>
        </w:rPr>
        <w:t>ления Алексеевского муниципального района: солонцовское34.рф</w:t>
      </w:r>
    </w:p>
    <w:p w:rsidR="00147714" w:rsidRDefault="00147714" w:rsidP="00641784">
      <w:pPr>
        <w:pStyle w:val="a3"/>
        <w:rPr>
          <w:rFonts w:ascii="Arial" w:hAnsi="Arial" w:cs="Arial"/>
        </w:rPr>
      </w:pPr>
    </w:p>
    <w:p w:rsidR="00147714" w:rsidRDefault="00147714" w:rsidP="00641784">
      <w:pPr>
        <w:pStyle w:val="a3"/>
        <w:rPr>
          <w:rFonts w:ascii="Arial" w:hAnsi="Arial" w:cs="Arial"/>
        </w:rPr>
      </w:pPr>
    </w:p>
    <w:p w:rsidR="00147714" w:rsidRDefault="00147714" w:rsidP="00641784">
      <w:pPr>
        <w:pStyle w:val="a3"/>
        <w:rPr>
          <w:rFonts w:ascii="Arial" w:hAnsi="Arial" w:cs="Arial"/>
        </w:rPr>
      </w:pPr>
    </w:p>
    <w:p w:rsidR="00147714" w:rsidRDefault="00147714" w:rsidP="00641784">
      <w:pPr>
        <w:pStyle w:val="a3"/>
        <w:rPr>
          <w:rFonts w:ascii="Arial" w:hAnsi="Arial" w:cs="Arial"/>
        </w:rPr>
      </w:pPr>
    </w:p>
    <w:p w:rsidR="00147714" w:rsidRDefault="00147714" w:rsidP="00641784">
      <w:pPr>
        <w:pStyle w:val="a3"/>
        <w:rPr>
          <w:rFonts w:ascii="Arial" w:hAnsi="Arial" w:cs="Arial"/>
        </w:rPr>
      </w:pPr>
    </w:p>
    <w:p w:rsidR="00846489" w:rsidRDefault="00846489" w:rsidP="00641784">
      <w:pPr>
        <w:pStyle w:val="a3"/>
        <w:rPr>
          <w:rFonts w:ascii="Arial" w:hAnsi="Arial" w:cs="Arial"/>
        </w:rPr>
      </w:pPr>
    </w:p>
    <w:p w:rsidR="00743951" w:rsidRDefault="00743951" w:rsidP="0084648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846489" w:rsidRPr="00846489">
        <w:rPr>
          <w:rFonts w:ascii="Arial" w:hAnsi="Arial" w:cs="Arial"/>
        </w:rPr>
        <w:t>Солонцовского</w:t>
      </w:r>
    </w:p>
    <w:p w:rsidR="00846489" w:rsidRDefault="00846489" w:rsidP="00846489">
      <w:pPr>
        <w:pStyle w:val="a3"/>
        <w:rPr>
          <w:rFonts w:ascii="Arial" w:hAnsi="Arial" w:cs="Arial"/>
        </w:rPr>
      </w:pPr>
      <w:r w:rsidRPr="00846489">
        <w:rPr>
          <w:rFonts w:ascii="Arial" w:hAnsi="Arial" w:cs="Arial"/>
        </w:rPr>
        <w:t xml:space="preserve">сельского поселения                                   </w:t>
      </w:r>
      <w:r w:rsidR="00743951">
        <w:rPr>
          <w:rFonts w:ascii="Arial" w:hAnsi="Arial" w:cs="Arial"/>
        </w:rPr>
        <w:t xml:space="preserve">                          </w:t>
      </w:r>
      <w:r w:rsidRPr="00846489">
        <w:rPr>
          <w:rFonts w:ascii="Arial" w:hAnsi="Arial" w:cs="Arial"/>
        </w:rPr>
        <w:t xml:space="preserve">  </w:t>
      </w:r>
      <w:proofErr w:type="spellStart"/>
      <w:r w:rsidR="00743951">
        <w:rPr>
          <w:rFonts w:ascii="Arial" w:hAnsi="Arial" w:cs="Arial"/>
        </w:rPr>
        <w:t>Чиков</w:t>
      </w:r>
      <w:proofErr w:type="spellEnd"/>
      <w:r w:rsidR="00743951">
        <w:rPr>
          <w:rFonts w:ascii="Arial" w:hAnsi="Arial" w:cs="Arial"/>
        </w:rPr>
        <w:t xml:space="preserve"> П.П.</w:t>
      </w:r>
    </w:p>
    <w:sectPr w:rsidR="0084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1408"/>
    <w:multiLevelType w:val="hybridMultilevel"/>
    <w:tmpl w:val="046CFF92"/>
    <w:lvl w:ilvl="0" w:tplc="449A1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84"/>
    <w:rsid w:val="001313C8"/>
    <w:rsid w:val="00147714"/>
    <w:rsid w:val="00157D38"/>
    <w:rsid w:val="004F0D23"/>
    <w:rsid w:val="00616768"/>
    <w:rsid w:val="00635B95"/>
    <w:rsid w:val="00641784"/>
    <w:rsid w:val="00651DBF"/>
    <w:rsid w:val="00653DCB"/>
    <w:rsid w:val="00743951"/>
    <w:rsid w:val="007B306C"/>
    <w:rsid w:val="00846489"/>
    <w:rsid w:val="0085593D"/>
    <w:rsid w:val="00974FD0"/>
    <w:rsid w:val="00A73422"/>
    <w:rsid w:val="00A9515C"/>
    <w:rsid w:val="00AC1D6F"/>
    <w:rsid w:val="00AD57D9"/>
    <w:rsid w:val="00C27013"/>
    <w:rsid w:val="00C9077F"/>
    <w:rsid w:val="00CB060B"/>
    <w:rsid w:val="00CC12A7"/>
    <w:rsid w:val="00E97026"/>
    <w:rsid w:val="00EB6D66"/>
    <w:rsid w:val="00F4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2021-10-29T11:49:00Z</cp:lastPrinted>
  <dcterms:created xsi:type="dcterms:W3CDTF">2021-10-29T11:52:00Z</dcterms:created>
  <dcterms:modified xsi:type="dcterms:W3CDTF">2021-10-29T11:52:00Z</dcterms:modified>
</cp:coreProperties>
</file>