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СОЛОНЦОВСКОГО СЕЛЬСКОГО ПОСЕЛЕНИЯ</w:t>
      </w: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АЛЕКСЕЕВСКОГО МУНИЦИПАЛЬНОГО РАЙОНА</w:t>
      </w: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ВОЛГОГРАДСКОЙ ОБЛАСТИ</w:t>
      </w:r>
    </w:p>
    <w:p w:rsidR="00FA2B6B" w:rsidRPr="00FA2B6B" w:rsidRDefault="00FA2B6B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691A3" wp14:editId="5B1E13E6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3C60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FA2B6B" w:rsidRDefault="00FA2B6B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F7EA6" w:rsidRPr="00FA2B6B" w:rsidRDefault="001F7EA6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A2B6B" w:rsidRPr="00FA2B6B" w:rsidRDefault="00FA2B6B" w:rsidP="00FA2B6B">
      <w:pPr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FA2B6B" w:rsidRDefault="00FA2B6B" w:rsidP="00FA2B6B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>от 21.12.2020 г.                                                                         № 7</w:t>
      </w:r>
      <w:r w:rsidR="00437965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отмене отдельных постановлений утративших свою силу</w:t>
      </w:r>
    </w:p>
    <w:p w:rsid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FA2B6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Уставом Солонцовского сельского поселения, </w:t>
      </w:r>
    </w:p>
    <w:p w:rsidR="001F7EA6" w:rsidRDefault="00FA2B6B" w:rsidP="001F7EA6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  <w:proofErr w:type="gramStart"/>
      <w:r w:rsidRPr="00FA2B6B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>п</w:t>
      </w:r>
      <w:proofErr w:type="gramEnd"/>
      <w:r w:rsidRPr="00FA2B6B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 xml:space="preserve"> о с т а н о в л я ю:</w:t>
      </w:r>
    </w:p>
    <w:p w:rsidR="001F7EA6" w:rsidRDefault="001F7EA6" w:rsidP="001F7EA6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</w:p>
    <w:p w:rsidR="001F7EA6" w:rsidRDefault="001F7EA6" w:rsidP="001F7EA6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A2B6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№ 60а от 29.11.2019г. «Об уполномоченном органе по пр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>ведению анализа осуществления главными администраторами бюджетных средств бюджетных полномочий по внутреннему финансовому контролю и вну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>реннему финансовому аудиту Солонцовского сельского поселения Алексеевского муниц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>пального района» - считать утратившим силу.</w:t>
      </w:r>
    </w:p>
    <w:p w:rsidR="001F7EA6" w:rsidRDefault="001F7EA6" w:rsidP="001F7EA6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FA2B6B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. Постановление № 53 от 07.07.2015г. «Об уполномоченном органе по вну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реннему муниципальному финансовому контролю Солонцовского сельского пос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ления» - считать утратившим силу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1F7EA6" w:rsidRDefault="001F7EA6" w:rsidP="001F7EA6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FA2B6B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. Постановление № 47а от 04.07.2016г. «Об уполномоченном органе по вну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реннему муниципальному финансовому контролю Солонцовского сельского пос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ления»</w:t>
      </w:r>
      <w:r w:rsidR="00FA2B6B" w:rsidRPr="00FA2B6B">
        <w:rPr>
          <w:rFonts w:eastAsiaTheme="minorEastAsia"/>
          <w:lang w:eastAsia="ru-RU"/>
        </w:rPr>
        <w:t xml:space="preserve"> - </w:t>
      </w:r>
      <w:r w:rsidR="00FA2B6B" w:rsidRPr="00FA2B6B">
        <w:rPr>
          <w:rFonts w:ascii="Arial" w:eastAsiaTheme="minorEastAsia" w:hAnsi="Arial" w:cs="Arial"/>
          <w:sz w:val="24"/>
          <w:szCs w:val="24"/>
          <w:lang w:eastAsia="ru-RU"/>
        </w:rPr>
        <w:t>считать утратившим силу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1F7EA6" w:rsidRDefault="001F7EA6" w:rsidP="001F7EA6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437965">
        <w:rPr>
          <w:rFonts w:ascii="Arial" w:eastAsiaTheme="minorEastAsia" w:hAnsi="Arial" w:cs="Arial"/>
          <w:sz w:val="24"/>
          <w:szCs w:val="24"/>
          <w:lang w:eastAsia="ru-RU"/>
        </w:rPr>
        <w:t>4.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Постановление от 07.07.15г. № 54 «Об уполномоченном органе на ос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ществление контроля в сфере закупок товаров, работ, услуг для обеспечения м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ниц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пальных нужд» - считать утратившим силу.</w:t>
      </w:r>
    </w:p>
    <w:p w:rsidR="001F7EA6" w:rsidRDefault="001F7EA6" w:rsidP="001F7EA6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437965"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Постановление от 10.04.2018г. № 17 «О внесении изменений в постановл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ние главы Солонцовского сельского поселения Алексеевского муниципального района от 07.07.2015 г. № 54 «Об уполномоченном органе на осуществление ко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="00437965" w:rsidRPr="00437965">
        <w:rPr>
          <w:rFonts w:ascii="Arial" w:eastAsiaTheme="minorEastAsia" w:hAnsi="Arial" w:cs="Arial"/>
          <w:sz w:val="24"/>
          <w:szCs w:val="24"/>
          <w:lang w:eastAsia="ru-RU"/>
        </w:rPr>
        <w:t>троля в сфере закупок товаров, работ, услуг для обеспечения муниципальных нужд» - считать утратившим силу</w:t>
      </w:r>
      <w:r w:rsidR="00437965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1F7EA6" w:rsidRDefault="001F7EA6" w:rsidP="001F7EA6">
      <w:pPr>
        <w:widowControl w:val="0"/>
        <w:spacing w:after="0" w:line="240" w:lineRule="auto"/>
        <w:ind w:right="2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437965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="00FA2B6B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 его подписания и подл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жит официальному обнародованию.</w:t>
      </w:r>
    </w:p>
    <w:p w:rsidR="00FA2B6B" w:rsidRPr="001F7EA6" w:rsidRDefault="001F7EA6" w:rsidP="001F7EA6">
      <w:pPr>
        <w:widowControl w:val="0"/>
        <w:spacing w:after="0" w:line="240" w:lineRule="auto"/>
        <w:ind w:left="426" w:right="2" w:hanging="426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437965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FA2B6B" w:rsidRPr="00FA2B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FA2B6B" w:rsidRPr="00FA2B6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</w:t>
      </w:r>
      <w:r w:rsidR="00FA2B6B" w:rsidRPr="00FA2B6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A2B6B" w:rsidRPr="00FA2B6B">
        <w:rPr>
          <w:rFonts w:ascii="Arial" w:eastAsia="Times New Roman" w:hAnsi="Arial" w:cs="Arial"/>
          <w:sz w:val="24"/>
          <w:szCs w:val="24"/>
          <w:lang w:eastAsia="ru-RU"/>
        </w:rPr>
        <w:t>новления оставляю за собой.</w:t>
      </w:r>
    </w:p>
    <w:p w:rsidR="00FA2B6B" w:rsidRDefault="00FA2B6B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  Глава Солонцовского</w:t>
      </w:r>
    </w:p>
    <w:p w:rsid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                   </w:t>
      </w:r>
      <w:proofErr w:type="spellStart"/>
      <w:r w:rsidRPr="00FA2B6B"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437965" w:rsidRDefault="00437965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B6B">
        <w:rPr>
          <w:rFonts w:ascii="Arial" w:eastAsia="Times New Roman" w:hAnsi="Arial" w:cs="Arial"/>
          <w:sz w:val="20"/>
          <w:szCs w:val="20"/>
          <w:lang w:eastAsia="ru-RU"/>
        </w:rPr>
        <w:t>Исп. Мардаш</w:t>
      </w:r>
      <w:r w:rsidRPr="00FA2B6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FA2B6B">
        <w:rPr>
          <w:rFonts w:ascii="Arial" w:eastAsia="Times New Roman" w:hAnsi="Arial" w:cs="Arial"/>
          <w:sz w:val="20"/>
          <w:szCs w:val="20"/>
          <w:lang w:eastAsia="ru-RU"/>
        </w:rPr>
        <w:t>ва М.М.</w:t>
      </w:r>
    </w:p>
    <w:p w:rsidR="00FA2B6B" w:rsidRPr="00FA2B6B" w:rsidRDefault="00FA2B6B" w:rsidP="00FA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sectPr w:rsidR="00FA2B6B" w:rsidRPr="00FA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332"/>
    <w:multiLevelType w:val="hybridMultilevel"/>
    <w:tmpl w:val="5E2AEE16"/>
    <w:lvl w:ilvl="0" w:tplc="7220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6B"/>
    <w:rsid w:val="001F7EA6"/>
    <w:rsid w:val="00437965"/>
    <w:rsid w:val="00B00F81"/>
    <w:rsid w:val="00B8289C"/>
    <w:rsid w:val="00F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2020-12-19T06:35:00Z</cp:lastPrinted>
  <dcterms:created xsi:type="dcterms:W3CDTF">2020-12-19T06:40:00Z</dcterms:created>
  <dcterms:modified xsi:type="dcterms:W3CDTF">2020-12-19T06:40:00Z</dcterms:modified>
</cp:coreProperties>
</file>